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AI in enhancing customer service within contact centres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have begun harnessing the power of artificial intelligence (AI) to enhance their operations, particularly within customer service environments such as contact centres. The integration of AI presents a multitude of opportunities for improving efficiency, ensuring compliance, and ultimately enhancing the customer experience.</w:t>
      </w:r>
    </w:p>
    <w:p>
      <w:r>
        <w:t>At the forefront of this trend is the increasing application of AI technologies to monitor and analyse customer interactions in real-time and historically. The advantages of these technologies are still being uncovered, but initial results have shown significant improvements in operational performance. For instance, a recent Deloitte study highlighted in its "2024 Global Contact Center Survey" suggests that companies that actively invest in AI and analytics are leading the charge, outperforming peers in achieving strategic objectives, enhancing customer satisfaction by 4.6 times, and boosting employee satisfaction by 2.5 times.</w:t>
      </w:r>
    </w:p>
    <w:p>
      <w:r>
        <w:t>AI's capabilities in contact centres extend to several critical areas. Firstly, the technology streamlines operations by automating routine tasks, thus freeing human agents to focus on complex customer inquiries. Many contact centre managers predict that rather than eliminating jobs, AI will result in an increase in the number of agents over the next decade, as roles evolve to adapt to this new technology.</w:t>
      </w:r>
    </w:p>
    <w:p>
      <w:r>
        <w:t>AI's implementation across various text channels—such as emails, SMS, and web chats—provides the flexibility needed to tailor interactions based on customer preferences. For example, AI can efficiently handle basic queries, allowing human agents to attend to more nuanced issues. This intelligence extends to personalising interactions based on previous customer interactions, helping agents respond accurately and effectively—a significant factor in enhancing both customer and employee experiences.</w:t>
      </w:r>
    </w:p>
    <w:p>
      <w:r>
        <w:t>Sentiment analysis, another valuable AI functionality, plays a pivotal role by interpreting the emotional tone of conversations. This allows for proactive management of customer interactions, ensuring agents are equipped with relevant suggestions during calls, which further contributes to resolving issues swiftly. This capability can also alert supervisors in cases where intervention might be beneficial, fostering a supportive environment for continuous improvement.</w:t>
      </w:r>
    </w:p>
    <w:p>
      <w:r>
        <w:t>Moreover, the importance of historical and real-time reporting cannot be overstated in the context of contact centres. AI assists in identifying operational efficiencies by monitoring call durations, informing resource allocation during peak periods, and minimising suboptimal agent performance. This intelligence equips management with a comprehensive view of operations, enabling precise adjustments to improve the customer journey.</w:t>
      </w:r>
    </w:p>
    <w:p>
      <w:r>
        <w:t>Security remains a paramount concern, particularly as businesses navigate the complexities of integrating AI into their systems. Leveraging platforms like Microsoft Azure allows firms to maintain robust security protocols when handling sensitive customer data. This includes not only encryption and proactive monitoring but also the implementation of automated responses in the event of a cyber threat, safeguarding customer information whilst enhancing operational resilience.</w:t>
      </w:r>
    </w:p>
    <w:p>
      <w:r>
        <w:t>By employing these technologies effectively, contact centres can enhance both the efficiency of their operations and the quality of customer interactions. As organisations continue to invest in AI-driven solutions, the focus remains on empowering staff with the right tools and data to provide exceptional service, ultimately shepherding a more positive customer experience across the board.</w:t>
      </w:r>
    </w:p>
    <w:p>
      <w:r>
        <w:t>In summary, the practical application of AI in contact centres is yielding promising results, showcasing transformative improvements in operational management, customer satisfaction, and the overall efficiency of service delivery. As businesses continue to adopt these innovations, the impact on both workforce dynamics and customer engagement will undoubtedly evolve, solidifying AI's role as an essential element in contemporary service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https://www.voicespin.com/blog/how-ai-benefits-customer-service-and-how-it-is-used-in-contact-centers/</w:t>
        </w:r>
      </w:hyperlink>
      <w:r>
        <w:t xml:space="preserve"> - Corroborates the benefits of AI in customer service, such as providing 24/7 support, reducing handle times, and improving customer experience.</w:t>
      </w:r>
    </w:p>
    <w:p>
      <w:pPr>
        <w:pStyle w:val="ListBullet"/>
      </w:pPr>
      <w:hyperlink r:id="rId12">
        <w:r>
          <w:rPr>
            <w:u w:val="single"/>
            <w:color w:val="0000FF"/>
            <w:rStyle w:val="Hyperlink"/>
          </w:rPr>
          <w:t>https://www.sprinklr.com/cxm/contact-center-ai/</w:t>
        </w:r>
      </w:hyperlink>
      <w:r>
        <w:t xml:space="preserve"> - Supports the use of AI in contact centers for personalized customer experiences, reducing customer wait times, and enhancing agent productivity.</w:t>
      </w:r>
    </w:p>
    <w:p>
      <w:pPr>
        <w:pStyle w:val="ListBullet"/>
      </w:pPr>
      <w:hyperlink r:id="rId13">
        <w:r>
          <w:rPr>
            <w:u w:val="single"/>
            <w:color w:val="0000FF"/>
            <w:rStyle w:val="Hyperlink"/>
          </w:rPr>
          <w:t>https://www.eweek.com/artificial-intelligence/generative-ai-contact-center/</w:t>
        </w:r>
      </w:hyperlink>
      <w:r>
        <w:t xml:space="preserve"> - Highlights the role of generative AI in contact centers, including automated routine inquiries, real-time resolutions, and enhanced customer experiences.</w:t>
      </w:r>
    </w:p>
    <w:p>
      <w:pPr>
        <w:pStyle w:val="ListBullet"/>
      </w:pPr>
      <w:hyperlink r:id="rId14">
        <w:r>
          <w:rPr>
            <w:u w:val="single"/>
            <w:color w:val="0000FF"/>
            <w:rStyle w:val="Hyperlink"/>
          </w:rPr>
          <w:t>https://www.qualtrics.com/experience-management/customer/contact-center-artificial-intelligence/</w:t>
        </w:r>
      </w:hyperlink>
      <w:r>
        <w:t xml:space="preserve"> - Details how AI transforms contact centers by automating tasks, improving agent performance, and enhancing customer satisfaction through predictive analytics and real-time guidance.</w:t>
      </w:r>
    </w:p>
    <w:p>
      <w:pPr>
        <w:pStyle w:val="ListBullet"/>
      </w:pPr>
      <w:hyperlink r:id="rId15">
        <w:r>
          <w:rPr>
            <w:u w:val="single"/>
            <w:color w:val="0000FF"/>
            <w:rStyle w:val="Hyperlink"/>
          </w:rPr>
          <w:t>https://callcenterstudio.com/blog/5-advantages-of-ai-powered-contact-centers-for-enhanced-customer-experience/</w:t>
        </w:r>
      </w:hyperlink>
      <w:r>
        <w:t xml:space="preserve"> - Explains the advantages of AI in contact centers, including enhanced customer self-service, personalized interactions, and improved operational efficiency.</w:t>
      </w:r>
    </w:p>
    <w:p>
      <w:pPr>
        <w:pStyle w:val="ListBullet"/>
      </w:pPr>
      <w:hyperlink r:id="rId11">
        <w:r>
          <w:rPr>
            <w:u w:val="single"/>
            <w:color w:val="0000FF"/>
            <w:rStyle w:val="Hyperlink"/>
          </w:rPr>
          <w:t>https://www.voicespin.com/blog/how-ai-benefits-customer-service-and-how-it-is-used-in-contact-centers/</w:t>
        </w:r>
      </w:hyperlink>
      <w:r>
        <w:t xml:space="preserve"> - Discusses how AI streamlines operations by automating routine tasks and freeing human agents to focus on complex customer inquiries.</w:t>
      </w:r>
    </w:p>
    <w:p>
      <w:pPr>
        <w:pStyle w:val="ListBullet"/>
      </w:pPr>
      <w:hyperlink r:id="rId12">
        <w:r>
          <w:rPr>
            <w:u w:val="single"/>
            <w:color w:val="0000FF"/>
            <w:rStyle w:val="Hyperlink"/>
          </w:rPr>
          <w:t>https://www.sprinklr.com/cxm/contact-center-ai/</w:t>
        </w:r>
      </w:hyperlink>
      <w:r>
        <w:t xml:space="preserve"> - Supports the use of AI for sentiment analysis and proactive management of customer interactions to resolve issues swiftly.</w:t>
      </w:r>
    </w:p>
    <w:p>
      <w:pPr>
        <w:pStyle w:val="ListBullet"/>
      </w:pPr>
      <w:hyperlink r:id="rId14">
        <w:r>
          <w:rPr>
            <w:u w:val="single"/>
            <w:color w:val="0000FF"/>
            <w:rStyle w:val="Hyperlink"/>
          </w:rPr>
          <w:t>https://www.qualtrics.com/experience-management/customer/contact-center-artificial-intelligence/</w:t>
        </w:r>
      </w:hyperlink>
      <w:r>
        <w:t xml:space="preserve"> - Highlights the importance of historical and real-time reporting in contact centers, enabling precise adjustments to improve the customer journey.</w:t>
      </w:r>
    </w:p>
    <w:p>
      <w:pPr>
        <w:pStyle w:val="ListBullet"/>
      </w:pPr>
      <w:hyperlink r:id="rId13">
        <w:r>
          <w:rPr>
            <w:u w:val="single"/>
            <w:color w:val="0000FF"/>
            <w:rStyle w:val="Hyperlink"/>
          </w:rPr>
          <w:t>https://www.eweek.com/artificial-intelligence/generative-ai-contact-center/</w:t>
        </w:r>
      </w:hyperlink>
      <w:r>
        <w:t xml:space="preserve"> - Mentions the role of AI in identifying operational efficiencies and informing resource allocation during peak periods.</w:t>
      </w:r>
    </w:p>
    <w:p>
      <w:pPr>
        <w:pStyle w:val="ListBullet"/>
      </w:pPr>
      <w:hyperlink r:id="rId15">
        <w:r>
          <w:rPr>
            <w:u w:val="single"/>
            <w:color w:val="0000FF"/>
            <w:rStyle w:val="Hyperlink"/>
          </w:rPr>
          <w:t>https://callcenterstudio.com/blog/5-advantages-of-ai-powered-contact-centers-for-enhanced-customer-experience/</w:t>
        </w:r>
      </w:hyperlink>
      <w:r>
        <w:t xml:space="preserve"> - Explains how AI helps in personalizing interactions based on previous customer interactions, enhancing both customer and employee experiences.</w:t>
      </w:r>
    </w:p>
    <w:p>
      <w:pPr>
        <w:pStyle w:val="ListBullet"/>
      </w:pPr>
      <w:hyperlink r:id="rId14">
        <w:r>
          <w:rPr>
            <w:u w:val="single"/>
            <w:color w:val="0000FF"/>
            <w:rStyle w:val="Hyperlink"/>
          </w:rPr>
          <w:t>https://www.qualtrics.com/experience-management/customer/contact-center-artificial-intelligence/</w:t>
        </w:r>
      </w:hyperlink>
      <w:r>
        <w:t xml:space="preserve"> - Details the security benefits of using AI platforms, such as maintaining robust security protocols and automated responses to cyber threats.</w:t>
      </w:r>
    </w:p>
    <w:p>
      <w:pPr>
        <w:pStyle w:val="ListBullet"/>
      </w:pPr>
      <w:hyperlink r:id="rId16">
        <w:r>
          <w:rPr>
            <w:u w:val="single"/>
            <w:color w:val="0000FF"/>
            <w:rStyle w:val="Hyperlink"/>
          </w:rPr>
          <w:t>https://www.techradar.com/pro/ai-taking-pressure-off-contact-center-agents-by-improving-their-eyes-ears-and-voice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icespin.com/blog/how-ai-benefits-customer-service-and-how-it-is-used-in-contact-centers/" TargetMode="External"/><Relationship Id="rId12" Type="http://schemas.openxmlformats.org/officeDocument/2006/relationships/hyperlink" Target="https://www.sprinklr.com/cxm/contact-center-ai/" TargetMode="External"/><Relationship Id="rId13" Type="http://schemas.openxmlformats.org/officeDocument/2006/relationships/hyperlink" Target="https://www.eweek.com/artificial-intelligence/generative-ai-contact-center/" TargetMode="External"/><Relationship Id="rId14" Type="http://schemas.openxmlformats.org/officeDocument/2006/relationships/hyperlink" Target="https://www.qualtrics.com/experience-management/customer/contact-center-artificial-intelligence/" TargetMode="External"/><Relationship Id="rId15" Type="http://schemas.openxmlformats.org/officeDocument/2006/relationships/hyperlink" Target="https://callcenterstudio.com/blog/5-advantages-of-ai-powered-contact-centers-for-enhanced-customer-experience/" TargetMode="External"/><Relationship Id="rId16" Type="http://schemas.openxmlformats.org/officeDocument/2006/relationships/hyperlink" Target="https://www.techradar.com/pro/ai-taking-pressure-off-contact-center-agents-by-improving-their-eyes-ears-and-v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