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Kolkata's logistics industry embraces automation for growth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logistics industry in Kolkata is undergoing a significant transformation, primarily driven by advancements in automation technologies. The integration of artificial intelligence (AI), robotics, and the Internet of Things (IoT) is redefining how warehouses operate, particularly in the face of rising consumer demands for faster delivery and efficiency. </w:t>
      </w:r>
    </w:p>
    <w:p>
      <w:r>
        <w:t>As e-commerce continues to boom globally, the traditional manual operations of warehouses are becoming increasingly inadequate. The logistical challenges posed by high order volumes, complicated inventory management, and tight delivery timelines have highlighted the urgent need for warehouse automation. For logistics companies based in Kolkata, the implementation of these technologies is no longer an option but a necessity for remaining competitive.</w:t>
      </w:r>
    </w:p>
    <w:p>
      <w:r>
        <w:t>In this rapidly evolving landscape, robots play a pivotal role in enhancing warehousing processes. Automated Guided Vehicles (AGVs) and Autonomous Mobile Robots (AMRs) are transforming product movement within warehouses. AGVs adhere to pre-set paths to transport goods, while AMRs boast the ability to navigate more dynamically, responding to the ever-changing environments of busy warehouses. Robotic arms are automating packing and unloading, significantly reducing the risk of injuries while increasing the speed of operations.</w:t>
      </w:r>
    </w:p>
    <w:p>
      <w:r>
        <w:t>Furthermore, AI is becoming the neural network behind these automation efforts. It is being utilized for smart inventory management, ensuring optimal stock levels, and enhancing demand forecasting capabilities, which help businesses anticipate consumer needs and adjust inventory proactively. AI's role extends to route optimization, allowing logistics firms to streamline their delivery processes by accounting for real-time traffic and environmental factors that might affect transportation timeliness.</w:t>
      </w:r>
    </w:p>
    <w:p>
      <w:r>
        <w:t>The implementation of IoT technology in warehouses is also amplifying operational efficiencies. Through the use of sensors and connected devices, companies can achieve real-time tracking of assets, enhancing transparency and supporting informed decision-making. Environmental monitoring ensures the conditions essential for storing perishables are maintained, while predictive maintenance through IoT can foresee equipment failures, reducing downtime and costs associated with unexpected breakdowns.</w:t>
      </w:r>
    </w:p>
    <w:p>
      <w:r>
        <w:t>Kolkata's logistics companies, attuned to the demands of the market, are increasingly integrating these automation systems. For instance, one notable logistics firm in the region has adopted robotic sorting systems, significantly improving the speed at which they process shipments—even accommodating same-day delivery options. Similarly, AI-driven inventory systems allow these businesses to manage a diverse array of product lines efficiently, catering to both B2B and B2C clients.</w:t>
      </w:r>
    </w:p>
    <w:p>
      <w:r>
        <w:t>However, the transition to an automated warehouse system is not without challenges. The initial investment required for purchasing advanced robotics, AI systems, and IoT devices can be prohibitive, particularly for smaller or mid-sized companies. Furthermore, the need for a skilled workforce proficient in operating and maintaining these technologies is essential, necessitating either retraining existing employees or hiring new staff.</w:t>
      </w:r>
    </w:p>
    <w:p>
      <w:r>
        <w:t>Integrating modern automation with legacy systems presents another obstacle, as many warehouses still rely on outdated infrastructure, making it difficult to incorporate new technologies seamlessly. Data security also remains a pressing concern, with the increased reliance on digital systems heightening the risk of cyber threats.</w:t>
      </w:r>
    </w:p>
    <w:p>
      <w:r>
        <w:t>Looking ahead, several trends in warehouse automation are emerging. The rise of collaborative robots (cobots), designed to work alongside human employees, is set to enhance productivity and safety within warehouses. Additionally, innovations such as blockchain technology promise to bolster transparency in supply chains, while eco-friendly "green warehousing" techniques emerge to address sustainability concerns.</w:t>
      </w:r>
    </w:p>
    <w:p>
      <w:r>
        <w:t>Drones, once largely considered a novelty, are now being integrated into logistics operations, primarily for last-mile deliveries and surveillance in hard-to-reach areas. These unmanned aerial vehicles are able to significantly expedite delivery times and optimise operational efficiency, although challenges in navigation, battery life, and regulation remain to be fully addressed.</w:t>
      </w:r>
    </w:p>
    <w:p>
      <w:r>
        <w:t>As the logistics sector continues to adapt and evolve, companies in Kolkata and beyond are increasingly betting on automation as a driver of growth and success. By embracing AI, robotics, and connected technologies, these firms are not only improving their operational capabilities but also ensuring they remain competitive in an ever-changing market.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https://www.itln.in/logistics/how-can-automation-transform-indias-logistics-sector-1352719</w:t>
        </w:r>
      </w:hyperlink>
      <w:r>
        <w:t xml:space="preserve"> - Corroborates the role of AI, machine learning, and robotics in enhancing logistics efficiency, including traffic pattern analysis, demand forecasting, and warehouse automation.</w:t>
      </w:r>
    </w:p>
    <w:p>
      <w:pPr>
        <w:pStyle w:val="ListBullet"/>
      </w:pPr>
      <w:hyperlink r:id="rId12">
        <w:r>
          <w:rPr>
            <w:u w:val="single"/>
            <w:color w:val="0000FF"/>
            <w:rStyle w:val="Hyperlink"/>
          </w:rPr>
          <w:t>https://www.aajenterprises.com/newsroom/logistics-automation-in-india/</w:t>
        </w:r>
      </w:hyperlink>
      <w:r>
        <w:t xml:space="preserve"> - Supports the integration of AI, robotics, and IoT in logistics, highlighting their impact on efficiency, cost reduction, and customer experience.</w:t>
      </w:r>
    </w:p>
    <w:p>
      <w:pPr>
        <w:pStyle w:val="ListBullet"/>
      </w:pPr>
      <w:hyperlink r:id="rId12">
        <w:r>
          <w:rPr>
            <w:u w:val="single"/>
            <w:color w:val="0000FF"/>
            <w:rStyle w:val="Hyperlink"/>
          </w:rPr>
          <w:t>https://www.aajenterprises.com/newsroom/logistics-automation-in-india/</w:t>
        </w:r>
      </w:hyperlink>
      <w:r>
        <w:t xml:space="preserve"> - Details the use of AGVs and AMRs in warehouses, as well as the role of AI in demand forecasting and route optimization.</w:t>
      </w:r>
    </w:p>
    <w:p>
      <w:pPr>
        <w:pStyle w:val="ListBullet"/>
      </w:pPr>
      <w:hyperlink r:id="rId13">
        <w:r>
          <w:rPr>
            <w:u w:val="single"/>
            <w:color w:val="0000FF"/>
            <w:rStyle w:val="Hyperlink"/>
          </w:rPr>
          <w:t>https://expressroadways.in/blog/exploring-the-dynamics-of-warehousing-in-kolkata/</w:t>
        </w:r>
      </w:hyperlink>
      <w:r>
        <w:t xml:space="preserve"> - Explains the integration of automation and robotics in Kolkata's warehouses, including ASRS and RPA, and their impact on efficiency and cost reduction.</w:t>
      </w:r>
    </w:p>
    <w:p>
      <w:pPr>
        <w:pStyle w:val="ListBullet"/>
      </w:pPr>
      <w:hyperlink r:id="rId14">
        <w:r>
          <w:rPr>
            <w:u w:val="single"/>
            <w:color w:val="0000FF"/>
            <w:rStyle w:val="Hyperlink"/>
          </w:rPr>
          <w:t>https://www.hindustantimes.com/ht-insight/future-tech/how-digital-transformation-in-logistics-drives-innovation-101706027517376.html</w:t>
        </w:r>
      </w:hyperlink>
      <w:r>
        <w:t xml:space="preserve"> - Discusses the use of IoT, AI, and robotics in logistics, including real-time tracking, predictive analytics, and automated sorting technology.</w:t>
      </w:r>
    </w:p>
    <w:p>
      <w:pPr>
        <w:pStyle w:val="ListBullet"/>
      </w:pPr>
      <w:hyperlink r:id="rId11">
        <w:r>
          <w:rPr>
            <w:u w:val="single"/>
            <w:color w:val="0000FF"/>
            <w:rStyle w:val="Hyperlink"/>
          </w:rPr>
          <w:t>https://www.itln.in/logistics/how-can-automation-transform-indias-logistics-sector-1352719</w:t>
        </w:r>
      </w:hyperlink>
      <w:r>
        <w:t xml:space="preserve"> - Addresses the challenges of high initial investment, technological complexities, and the need for a skilled workforce in implementing automation technologies.</w:t>
      </w:r>
    </w:p>
    <w:p>
      <w:pPr>
        <w:pStyle w:val="ListBullet"/>
      </w:pPr>
      <w:hyperlink r:id="rId15">
        <w:r>
          <w:rPr>
            <w:u w:val="single"/>
            <w:color w:val="0000FF"/>
            <w:rStyle w:val="Hyperlink"/>
          </w:rPr>
          <w:t>https://expressroadways.in/blog/warehousing-in-kolkata-a-strategic-hub-for-business-growth/</w:t>
        </w:r>
      </w:hyperlink>
      <w:r>
        <w:t xml:space="preserve"> - Highlights the technological advancements in Kolkata's warehousing, including automation, IoT, and robotics, and their benefits in reducing transportation costs and enhancing supply chain efficiency.</w:t>
      </w:r>
    </w:p>
    <w:p>
      <w:pPr>
        <w:pStyle w:val="ListBullet"/>
      </w:pPr>
      <w:hyperlink r:id="rId12">
        <w:r>
          <w:rPr>
            <w:u w:val="single"/>
            <w:color w:val="0000FF"/>
            <w:rStyle w:val="Hyperlink"/>
          </w:rPr>
          <w:t>https://www.aajenterprises.com/newsroom/logistics-automation-in-india/</w:t>
        </w:r>
      </w:hyperlink>
      <w:r>
        <w:t xml:space="preserve"> - Mentions the role of IoT in real-time tracking, environmental monitoring, and predictive maintenance in warehouses.</w:t>
      </w:r>
    </w:p>
    <w:p>
      <w:pPr>
        <w:pStyle w:val="ListBullet"/>
      </w:pPr>
      <w:hyperlink r:id="rId14">
        <w:r>
          <w:rPr>
            <w:u w:val="single"/>
            <w:color w:val="0000FF"/>
            <w:rStyle w:val="Hyperlink"/>
          </w:rPr>
          <w:t>https://www.hindustantimes.com/ht-insight/future-tech/how-digital-transformation-in-logistics-drives-innovation-101706027517376.html</w:t>
        </w:r>
      </w:hyperlink>
      <w:r>
        <w:t xml:space="preserve"> - Discusses the integration of modern automation with legacy systems and the concerns related to data security and cyber threats.</w:t>
      </w:r>
    </w:p>
    <w:p>
      <w:pPr>
        <w:pStyle w:val="ListBullet"/>
      </w:pPr>
      <w:hyperlink r:id="rId13">
        <w:r>
          <w:rPr>
            <w:u w:val="single"/>
            <w:color w:val="0000FF"/>
            <w:rStyle w:val="Hyperlink"/>
          </w:rPr>
          <w:t>https://expressroadways.in/blog/exploring-the-dynamics-of-warehousing-in-kolkata/</w:t>
        </w:r>
      </w:hyperlink>
      <w:r>
        <w:t xml:space="preserve"> - Touches on the future trends in warehouse automation, including collaborative robots, blockchain technology, and eco-friendly 'green warehousing' techniques.</w:t>
      </w:r>
    </w:p>
    <w:p>
      <w:pPr>
        <w:pStyle w:val="ListBullet"/>
      </w:pPr>
      <w:hyperlink r:id="rId14">
        <w:r>
          <w:rPr>
            <w:u w:val="single"/>
            <w:color w:val="0000FF"/>
            <w:rStyle w:val="Hyperlink"/>
          </w:rPr>
          <w:t>https://www.hindustantimes.com/ht-insight/future-tech/how-digital-transformation-in-logistics-drives-innovation-101706027517376.html</w:t>
        </w:r>
      </w:hyperlink>
      <w:r>
        <w:t xml:space="preserve"> - Mentions the use of drones in logistics operations for last-mile deliveries and surveillance, and the challenges associated with their integration.</w:t>
      </w:r>
    </w:p>
    <w:p>
      <w:pPr>
        <w:pStyle w:val="ListBullet"/>
      </w:pPr>
      <w:hyperlink r:id="rId16">
        <w:r>
          <w:rPr>
            <w:u w:val="single"/>
            <w:color w:val="0000FF"/>
            <w:rStyle w:val="Hyperlink"/>
          </w:rPr>
          <w:t>https://news.google.com/rss/articles/CBMihAFBVV95cUxNbWt3RjM4aXYzcXZ6aVE2RkEzODZwNjl4cTNXMUdxdUhOTHdKUXRpVmd0WDFLc0ppTTlYWjVZeEo4Ym9QMkN2eXFyb18xV0dzZUdwcmcweTJYNmtpcTExYjc2X3pkY2M4bDNleF9kbWY3ZnFCVmZFVndkNHVOUExQSWZ3LS3SAYwBQVVfeXFMT3JqUG9oLVVWTTlaT2c5bjdnUmtiMEg1SzBzTFg5b1R1cWp0dVhLR2F3Z1hBQTlRRTJLWmthemVpSXNORzBwTWxSWUoyd0NjVnBkbWt3WGxSazZHRXJBakZ1SWFZeTlMc1hmeG4zeUJVRnFuU0dGYldhcWtENXRTdk15OHFUVGlnNGlJTEU?oc=5&amp;hl=en-US&amp;gl=US&amp;ceid=US:en</w:t>
        </w:r>
      </w:hyperlink>
      <w:r>
        <w:t xml:space="preserve"> - Please view link - unable to able to access data</w:t>
      </w:r>
    </w:p>
    <w:p>
      <w:pPr>
        <w:pStyle w:val="ListBullet"/>
      </w:pPr>
      <w:hyperlink r:id="rId17">
        <w:r>
          <w:rPr>
            <w:u w:val="single"/>
            <w:color w:val="0000FF"/>
            <w:rStyle w:val="Hyperlink"/>
          </w:rPr>
          <w:t>https://news.google.com/rss/articles/CBMimgFBVV95cUxPWGtWUFJTTnNmYkV5TmVOWTl2M3Q4SEVoOHhrMnRsWWZjZnJ0TkhTWDMwdXJFdVNBN2d4OVN6TUxQdVRjZDcyWVBqdEpheWRpR3Fzb2ZJV1QxZHZPSTlfOUl6V2JSUmU3MGhVWWxENXZwSHgxdlVZTVdHb1Z6R2h3SnhMSElWVVJidjJTWUpVQkFyX210NndTWi1R?oc=5&amp;hl=en-US&amp;gl=US&amp;ceid=US:en</w:t>
        </w:r>
      </w:hyperlink>
      <w:r>
        <w:t xml:space="preserve"> - Please view link - unable to able to access data</w:t>
      </w:r>
    </w:p>
    <w:p>
      <w:pPr>
        <w:pStyle w:val="ListBullet"/>
      </w:pPr>
      <w:hyperlink r:id="rId18">
        <w:r>
          <w:rPr>
            <w:u w:val="single"/>
            <w:color w:val="0000FF"/>
            <w:rStyle w:val="Hyperlink"/>
          </w:rPr>
          <w:t>https://www.globalbrandsmagazine.com/impact-of-mobile-robots-and-drones/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tln.in/logistics/how-can-automation-transform-indias-logistics-sector-1352719" TargetMode="External"/><Relationship Id="rId12" Type="http://schemas.openxmlformats.org/officeDocument/2006/relationships/hyperlink" Target="https://www.aajenterprises.com/newsroom/logistics-automation-in-india/" TargetMode="External"/><Relationship Id="rId13" Type="http://schemas.openxmlformats.org/officeDocument/2006/relationships/hyperlink" Target="https://expressroadways.in/blog/exploring-the-dynamics-of-warehousing-in-kolkata/" TargetMode="External"/><Relationship Id="rId14" Type="http://schemas.openxmlformats.org/officeDocument/2006/relationships/hyperlink" Target="https://www.hindustantimes.com/ht-insight/future-tech/how-digital-transformation-in-logistics-drives-innovation-101706027517376.html" TargetMode="External"/><Relationship Id="rId15" Type="http://schemas.openxmlformats.org/officeDocument/2006/relationships/hyperlink" Target="https://expressroadways.in/blog/warehousing-in-kolkata-a-strategic-hub-for-business-growth/" TargetMode="External"/><Relationship Id="rId16" Type="http://schemas.openxmlformats.org/officeDocument/2006/relationships/hyperlink" Target="https://news.google.com/rss/articles/CBMihAFBVV95cUxNbWt3RjM4aXYzcXZ6aVE2RkEzODZwNjl4cTNXMUdxdUhOTHdKUXRpVmd0WDFLc0ppTTlYWjVZeEo4Ym9QMkN2eXFyb18xV0dzZUdwcmcweTJYNmtpcTExYjc2X3pkY2M4bDNleF9kbWY3ZnFCVmZFVndkNHVOUExQSWZ3LS3SAYwBQVVfeXFMT3JqUG9oLVVWTTlaT2c5bjdnUmtiMEg1SzBzTFg5b1R1cWp0dVhLR2F3Z1hBQTlRRTJLWmthemVpSXNORzBwTWxSWUoyd0NjVnBkbWt3WGxSazZHRXJBakZ1SWFZeTlMc1hmeG4zeUJVRnFuU0dGYldhcWtENXRTdk15OHFUVGlnNGlJTEU?oc=5&amp;hl=en-US&amp;gl=US&amp;ceid=US:en" TargetMode="External"/><Relationship Id="rId17" Type="http://schemas.openxmlformats.org/officeDocument/2006/relationships/hyperlink" Target="https://news.google.com/rss/articles/CBMimgFBVV95cUxPWGtWUFJTTnNmYkV5TmVOWTl2M3Q4SEVoOHhrMnRsWWZjZnJ0TkhTWDMwdXJFdVNBN2d4OVN6TUxQdVRjZDcyWVBqdEpheWRpR3Fzb2ZJV1QxZHZPSTlfOUl6V2JSUmU3MGhVWWxENXZwSHgxdlVZTVdHb1Z6R2h3SnhMSElWVVJidjJTWUpVQkFyX210NndTWi1R?oc=5&amp;hl=en-US&amp;gl=US&amp;ceid=US:en" TargetMode="External"/><Relationship Id="rId18" Type="http://schemas.openxmlformats.org/officeDocument/2006/relationships/hyperlink" Target="https://www.globalbrandsmagazine.com/impact-of-mobile-robots-and-dro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