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Vserve leverages AI and automation to transform e-commerce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Vserve, a prominent e-commerce business solutions enterprise, has demonstrated significant advancements in utilising artificial intelligence (AI) and automation to streamline operations across a variety of industries. Established over seven years ago and headquartered in New York, with significant operations in Tamil Nadu and the Philippines, Vserve manages more than 1,500 projects globally. The company boasts a team of over 500 specialists dedicated to providing customised solutions that encompass product data management, 24/7 customer support, digital marketing, and e-marketplace management.</w:t>
      </w:r>
      <w:r/>
    </w:p>
    <w:p>
      <w:r/>
      <w:r>
        <w:t>In a conversation with MediaNews4U, Siva Balakrishnan, the CEO and founder of Vserve, articulated the company's mission to optimise operations for both B2B and B2C e-commerce enterprises. He explained how Vserve’s tailored support improves the customer experience, particularly for B2B clients managing complex product catalogues and purchasing processes. For B2C clients, Vserve focuses on enhancing customer interactions through AI-driven solutions, which help streamline processes and facilitate quicker responses to inquiries.</w:t>
      </w:r>
      <w:r/>
    </w:p>
    <w:p>
      <w:r/>
      <w:r>
        <w:t>Vserve takes pride in its impressive claim of delivering a 60% reduction in bottom-line costs for its clients, a feat Balakrishnan attributes largely to their integration of AI and automation tools. "By integrating AI-powered solutions into our operations, we streamline repetitive tasks, from data management to customer support, with precision and speed," he stated. The firm uses AI chatbots to manage routine inquiries, allowing human agents to focus on more intricate customer needs, which enhances overall operational efficiency and customer satisfaction.</w:t>
      </w:r>
      <w:r/>
    </w:p>
    <w:p>
      <w:r/>
      <w:r>
        <w:t>During the current festive season, Vserve has experienced a surge in demand, which marks a significant increase compared to the previous year. "This festive season, Vserve has seen an exciting surge in demand compared to last year," Balakrishnan noted. He elaborated on how Vserve’s tailored support services have been invaluable for businesses navigating the increased transaction volumes typical of this time. They employ data-driven forecasting to help clients manage inventory and optimise order processing, ensuring that popular items are stocked and reducing the risk of overselling.</w:t>
      </w:r>
      <w:r/>
    </w:p>
    <w:p>
      <w:r/>
      <w:r>
        <w:t>Vserve collaborates with multiple Fortune 500 companies, providing comprehensive e-commerce solutions during the festive periods. Notable platforms such as Amazon, eBay, Walmart, and Shopify are part of their partnerships, wherein they manage everything from product data management to customer support. This partnership enables these corporations to thrive amidst increased consumer demands during peak shopping seasons.</w:t>
      </w:r>
      <w:r/>
    </w:p>
    <w:p>
      <w:r/>
      <w:r>
        <w:t>The platform’s insight into shifting consumer behaviours is bolstered by Vserve's use of data analytics and machine learning algorithms. This technology informs how brands can effectively reach their target audiences amidst increased retail media traffic during the festive season. Balakrishnan explained, “We deliver strategies that maximise visibility, engagement, and conversion," enabling brands to optimise their online presence through high-quality content and real-time campaign performance analytics.</w:t>
      </w:r>
      <w:r/>
    </w:p>
    <w:p>
      <w:r/>
      <w:r>
        <w:t>With the ongoing festive season extending to early January 2025, Vserve is committed to assisting its clients in maintaining seamless operations through this busy period. Balakrishnan described the complexity of managing logistics, customer support, and fulfilment during such high-demand phases, asserting that Vserve’s holistic approach allows clients to handle these challenges efficiently.</w:t>
      </w:r>
      <w:r/>
    </w:p>
    <w:p>
      <w:r/>
      <w:r>
        <w:t>Addressing the needs of traditional companies transitioning into e-commerce, Balakrishnan outlined essential factors for success, such as understanding customer behaviour online and investing in a seamless user experience. Vserve provides extensive support for these businesses, guiding them from platform setup to digital marketing strategies, ensuring a smooth transition into the digital marketplace.</w:t>
      </w:r>
      <w:r/>
    </w:p>
    <w:p>
      <w:r/>
      <w:r>
        <w:t>As the e-commerce landscape continues to evolve with emerging technologies like Augmented Reality (AR), Virtual Reality (VR), and the Internet of Things (IoT), Vserve is strategically investing in these innovations. These technologies are set to enhance consumer experiences, providing opportunities for personalisation and optimised inventory management.</w:t>
      </w:r>
      <w:r/>
    </w:p>
    <w:p>
      <w:r/>
      <w:r>
        <w:t>In summary, Vserve's comprehensive approach toward integrating AI and automation in e-commerce demonstrates the potential for significant process improvements and growth across various industries. The company’s adaptability to current market trends and its strategic use of technology position it as a key player in the evolving landscape of e-commerce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http://vservesolution.com/data-intelligence/</w:t>
        </w:r>
      </w:hyperlink>
      <w:r>
        <w:t xml:space="preserve"> - This link corroborates Vserve's use of data-driven insights and retail business intelligence to improve eCommerce business performance and make profitable decisions.</w:t>
      </w:r>
      <w:r/>
    </w:p>
    <w:p>
      <w:pPr>
        <w:pStyle w:val="ListNumber"/>
        <w:spacing w:line="240" w:lineRule="auto"/>
        <w:ind w:left="720"/>
      </w:pPr>
      <w:r/>
      <w:hyperlink r:id="rId11">
        <w:r>
          <w:rPr>
            <w:color w:val="0000EE"/>
            <w:u w:val="single"/>
          </w:rPr>
          <w:t>http://vservesolution.com/become-a-partner/</w:t>
        </w:r>
      </w:hyperlink>
      <w:r>
        <w:t xml:space="preserve"> - This link supports the information about Vserve's partnership program and its global network of e-commerce companies and technology firms.</w:t>
      </w:r>
      <w:r/>
    </w:p>
    <w:p>
      <w:pPr>
        <w:pStyle w:val="ListNumber"/>
        <w:spacing w:line="240" w:lineRule="auto"/>
        <w:ind w:left="720"/>
      </w:pPr>
      <w:r/>
      <w:hyperlink r:id="rId12">
        <w:r>
          <w:rPr>
            <w:color w:val="0000EE"/>
            <w:u w:val="single"/>
          </w:rPr>
          <w:t>http://vservesolution.com</w:t>
        </w:r>
      </w:hyperlink>
      <w:r>
        <w:t xml:space="preserve"> - This link provides an overview of Vserve's services, including B2B solutions, automation of data processes, and seamless customer experiences.</w:t>
      </w:r>
      <w:r/>
    </w:p>
    <w:p>
      <w:pPr>
        <w:pStyle w:val="ListNumber"/>
        <w:spacing w:line="240" w:lineRule="auto"/>
        <w:ind w:left="720"/>
      </w:pPr>
      <w:r/>
      <w:hyperlink r:id="rId13">
        <w:r>
          <w:rPr>
            <w:color w:val="0000EE"/>
            <w:u w:val="single"/>
          </w:rPr>
          <w:t>http://vservesolution.com/the-future-of-ecommerce-integrating-ai-and-chatbots-into-your-ecommerce-call-centers/</w:t>
        </w:r>
      </w:hyperlink>
      <w:r>
        <w:t xml:space="preserve"> - This link explains how Vserve integrates AI and chatbots into eCommerce call centers to improve customer experience and drive revenue growth.</w:t>
      </w:r>
      <w:r/>
    </w:p>
    <w:p>
      <w:pPr>
        <w:pStyle w:val="ListNumber"/>
        <w:spacing w:line="240" w:lineRule="auto"/>
        <w:ind w:left="720"/>
      </w:pPr>
      <w:r/>
      <w:hyperlink r:id="rId14">
        <w:r>
          <w:rPr>
            <w:color w:val="0000EE"/>
            <w:u w:val="single"/>
          </w:rPr>
          <w:t>http://vservesolution.com/the-future-of-retail-how-ecommerce-solution-providers-are-changing-the-game-this-2024/</w:t>
        </w:r>
      </w:hyperlink>
      <w:r>
        <w:t xml:space="preserve"> - This link discusses how eCommerce solution providers like Vserve are changing the retail landscape, including inventory management through automated systems.</w:t>
      </w:r>
      <w:r/>
    </w:p>
    <w:p>
      <w:pPr>
        <w:pStyle w:val="ListNumber"/>
        <w:spacing w:line="240" w:lineRule="auto"/>
        <w:ind w:left="720"/>
      </w:pPr>
      <w:r/>
      <w:hyperlink r:id="rId10">
        <w:r>
          <w:rPr>
            <w:color w:val="0000EE"/>
            <w:u w:val="single"/>
          </w:rPr>
          <w:t>http://vservesolution.com/data-intelligence/</w:t>
        </w:r>
      </w:hyperlink>
      <w:r>
        <w:t xml:space="preserve"> - This link further supports Vserve's focus on data-driven retail competitive intelligence and its impact on improving business performance.</w:t>
      </w:r>
      <w:r/>
    </w:p>
    <w:p>
      <w:pPr>
        <w:pStyle w:val="ListNumber"/>
        <w:spacing w:line="240" w:lineRule="auto"/>
        <w:ind w:left="720"/>
      </w:pPr>
      <w:r/>
      <w:hyperlink r:id="rId11">
        <w:r>
          <w:rPr>
            <w:color w:val="0000EE"/>
            <w:u w:val="single"/>
          </w:rPr>
          <w:t>http://vservesolution.com/become-a-partner/</w:t>
        </w:r>
      </w:hyperlink>
      <w:r>
        <w:t xml:space="preserve"> - This link highlights the benefits of partnering with Vserve, including access to a global network and support for growing businesses.</w:t>
      </w:r>
      <w:r/>
    </w:p>
    <w:p>
      <w:pPr>
        <w:pStyle w:val="ListNumber"/>
        <w:spacing w:line="240" w:lineRule="auto"/>
        <w:ind w:left="720"/>
      </w:pPr>
      <w:r/>
      <w:hyperlink r:id="rId12">
        <w:r>
          <w:rPr>
            <w:color w:val="0000EE"/>
            <w:u w:val="single"/>
          </w:rPr>
          <w:t>http://vservesolution.com</w:t>
        </w:r>
      </w:hyperlink>
      <w:r>
        <w:t xml:space="preserve"> - This link reinforces Vserve's commitment to providing comprehensive eCommerce solutions, including product data management and customer support.</w:t>
      </w:r>
      <w:r/>
    </w:p>
    <w:p>
      <w:pPr>
        <w:pStyle w:val="ListNumber"/>
        <w:spacing w:line="240" w:lineRule="auto"/>
        <w:ind w:left="720"/>
      </w:pPr>
      <w:r/>
      <w:hyperlink r:id="rId13">
        <w:r>
          <w:rPr>
            <w:color w:val="0000EE"/>
            <w:u w:val="single"/>
          </w:rPr>
          <w:t>http://vservesolution.com/the-future-of-ecommerce-integrating-ai-and-chatbots-into-your-ecommerce-call-centers/</w:t>
        </w:r>
      </w:hyperlink>
      <w:r>
        <w:t xml:space="preserve"> - This link details how AI-powered solutions, such as chatbots, streamline repetitive tasks and enhance operational efficiency and customer satisfaction.</w:t>
      </w:r>
      <w:r/>
    </w:p>
    <w:p>
      <w:pPr>
        <w:pStyle w:val="ListNumber"/>
        <w:spacing w:line="240" w:lineRule="auto"/>
        <w:ind w:left="720"/>
      </w:pPr>
      <w:r/>
      <w:hyperlink r:id="rId14">
        <w:r>
          <w:rPr>
            <w:color w:val="0000EE"/>
            <w:u w:val="single"/>
          </w:rPr>
          <w:t>http://vservesolution.com/the-future-of-retail-how-ecommerce-solution-providers-are-changing-the-game-this-2024/</w:t>
        </w:r>
      </w:hyperlink>
      <w:r>
        <w:t xml:space="preserve"> - This link supports the use of data analytics and machine learning algorithms by Vserve to inform strategies for maximizing visibility and engagement during peak shopping seasons.</w:t>
      </w:r>
      <w:r/>
    </w:p>
    <w:p>
      <w:pPr>
        <w:pStyle w:val="ListNumber"/>
        <w:spacing w:line="240" w:lineRule="auto"/>
        <w:ind w:left="720"/>
      </w:pPr>
      <w:r/>
      <w:hyperlink r:id="rId12">
        <w:r>
          <w:rPr>
            <w:color w:val="0000EE"/>
            <w:u w:val="single"/>
          </w:rPr>
          <w:t>http://vservesolution.com</w:t>
        </w:r>
      </w:hyperlink>
      <w:r>
        <w:t xml:space="preserve"> - This link underscores Vserve's holistic approach to managing logistics, customer support, and fulfillment during high-demand phases like the festive season.</w:t>
      </w:r>
      <w:r/>
    </w:p>
    <w:p>
      <w:pPr>
        <w:pStyle w:val="ListNumber"/>
        <w:spacing w:line="240" w:lineRule="auto"/>
        <w:ind w:left="720"/>
      </w:pPr>
      <w:r/>
      <w:hyperlink r:id="rId15">
        <w:r>
          <w:rPr>
            <w:color w:val="0000EE"/>
            <w:u w:val="single"/>
          </w:rPr>
          <w:t>https://news.google.com/rss/articles/CBMi3wFBVV95cUxNR1NrSHZWeGdfcHd6NkFBX2VFUU02UU94OW5qckhER3BwLUp4NFhib1dsbWU0XzV1elhpa1NFWTk5Vjd6RnZGYzVHZ2RtMjVEaE5jeHRxOTIwUUc0aG1oYkJNNmxJUzgyaDctZFJuOVpCTl91cGtlYUZhV2JMVTI4NlFPdC1mS0lHSi0wTU11YldRWWZibnNQcXc0RW1SeUJKVmJ1M3BOc1NTaWJGaVVEVEswbHZKX0pNQ3lXdDVoZUlYRzRFRjJTcWhiQmlwNDlnb3d4a2NOSWxvUnhNUUx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vservesolution.com/data-intelligence/" TargetMode="External"/><Relationship Id="rId11" Type="http://schemas.openxmlformats.org/officeDocument/2006/relationships/hyperlink" Target="http://vservesolution.com/become-a-partner/" TargetMode="External"/><Relationship Id="rId12" Type="http://schemas.openxmlformats.org/officeDocument/2006/relationships/hyperlink" Target="http://vservesolution.com" TargetMode="External"/><Relationship Id="rId13" Type="http://schemas.openxmlformats.org/officeDocument/2006/relationships/hyperlink" Target="http://vservesolution.com/the-future-of-ecommerce-integrating-ai-and-chatbots-into-your-ecommerce-call-centers/" TargetMode="External"/><Relationship Id="rId14" Type="http://schemas.openxmlformats.org/officeDocument/2006/relationships/hyperlink" Target="http://vservesolution.com/the-future-of-retail-how-ecommerce-solution-providers-are-changing-the-game-this-2024/" TargetMode="External"/><Relationship Id="rId15" Type="http://schemas.openxmlformats.org/officeDocument/2006/relationships/hyperlink" Target="https://news.google.com/rss/articles/CBMi3wFBVV95cUxNR1NrSHZWeGdfcHd6NkFBX2VFUU02UU94OW5qckhER3BwLUp4NFhib1dsbWU0XzV1elhpa1NFWTk5Vjd6RnZGYzVHZ2RtMjVEaE5jeHRxOTIwUUc0aG1oYkJNNmxJUzgyaDctZFJuOVpCTl91cGtlYUZhV2JMVTI4NlFPdC1mS0lHSi0wTU11YldRWWZibnNQcXc0RW1SeUJKVmJ1M3BOc1NTaWJGaVVEVEswbHZKX0pNQ3lXdDVoZUlYRzRFRjJTcWhiQmlwNDlnb3d4a2NOSWxvUnhNUUx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