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Aiper revolutionises pool maintenance with innovative cleaning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swimming pool maintenance industry is on the cusp of a transformative leap, driven by innovation from Aiper, a company renowned for its cutting-edge smart cleaning solutions. With the unveiling of their new automated pool cleaning system, the company aims to address long-standing challenges within the sector and redefine how pools are maintained for both residential and commercial users.</w:t>
      </w:r>
    </w:p>
    <w:p>
      <w:r>
        <w:t>Aiper's system employs advanced artificial intelligence technology to autonomously detect and tackle specific problem areas in a swimming pool. This innovative approach significantly reduces the necessity for manual supervision, which has historically characterised traditional pool cleaning methods. Instead of relying on operators to oversee cleaning processes, Aiper’s technology merges robotics with sophisticated machine learning algorithms, ensuring effective cleaning coverage and enhanced user convenience.</w:t>
      </w:r>
    </w:p>
    <w:p>
      <w:r>
        <w:t>One of the standout features of Aiper's automated pool cleaner is its energy efficiency. The system has been designed to minimise water and chemical consumption, aligning with the broader push towards sustainable practices within various industries. The integration of Internet of Things (IoT) capabilities further enhances user experience; with a dedicated smartphone app, pool owners can access real-time performance updates and adjust cleaning operations from virtually anywhere. This seamless blend of accessibility and efficiency is expected to significantly improve resource management, leading to notable cost savings for users.</w:t>
      </w:r>
    </w:p>
    <w:p>
      <w:r>
        <w:t>However, while Aiper's solution brings numerous benefits, it also faces some challenges. The initial investment in this advanced technology might be higher compared to traditional cleaning methods, which could deter some potential users. Additionally, the reliance on stable internet connectivity for optimal functioning may pose limitations in areas with poor access to technology.</w:t>
      </w:r>
    </w:p>
    <w:p>
      <w:r>
        <w:t>Sustainability is becoming increasingly vital in today’s marketplace, and Aiper’s focus on reducing environmental impact positions the company well within current market trends. The reduced usage of chemicals and water not only benefits pool owners economically but also supports larger conservation efforts. As demand for eco-friendly solutions rises, Aiper's technology may pave the way for a shift towards greener practices within the pool maintenance sector.</w:t>
      </w:r>
    </w:p>
    <w:p>
      <w:r>
        <w:t>Looking ahead, the future of pool maintenance could be irrevocably altered by the rise of smart technologies such as Aiper’s. Enhanced integration of artificial intelligence with smart home systems may further streamline the maintenance process, leading to more user-friendly and efficient experiences. The potential for this technology to significantly reduce the time, costs, and environmental footprint associated with pool upkeep is substantial.</w:t>
      </w:r>
    </w:p>
    <w:p>
      <w:r>
        <w:t xml:space="preserve">As Aiper's products gain traction, the company is in a prime position to set new industry standards that prioritise both innovation and sustainability. The swimming pool maintenance industry may soon witness a growing shift towards more efficient, automated solutions that challenge traditional cleaning methods, contributing to a more responsible future for pool care. </w:t>
      </w:r>
    </w:p>
    <w:p>
      <w:r>
        <w:t>For those seeking further information about Aiper’s latest advancements and their implications for sustainable pool maintenance practices, detailed resources can be found on the company’s official website.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https://www.poolbots.com/aiper-pool-cleaners</w:t>
        </w:r>
      </w:hyperlink>
      <w:r>
        <w:t xml:space="preserve"> - Corroborates the advanced technology and features of Aiper's automated pool cleaning systems, including their energy efficiency and sustainability benefits.</w:t>
      </w:r>
    </w:p>
    <w:p>
      <w:pPr>
        <w:pStyle w:val="ListBullet"/>
      </w:pPr>
      <w:hyperlink r:id="rId11">
        <w:r>
          <w:rPr>
            <w:u w:val="single"/>
            <w:color w:val="0000FF"/>
            <w:rStyle w:val="Hyperlink"/>
          </w:rPr>
          <w:t>https://www.poolbots.com/aiper-pool-cleaners</w:t>
        </w:r>
      </w:hyperlink>
      <w:r>
        <w:t xml:space="preserve"> - Supports the integration of IoT capabilities and the use of smartphone apps for real-time performance updates and adjusting cleaning operations.</w:t>
      </w:r>
    </w:p>
    <w:p>
      <w:pPr>
        <w:pStyle w:val="ListBullet"/>
      </w:pPr>
      <w:hyperlink r:id="rId11">
        <w:r>
          <w:rPr>
            <w:u w:val="single"/>
            <w:color w:val="0000FF"/>
            <w:rStyle w:val="Hyperlink"/>
          </w:rPr>
          <w:t>https://www.poolbots.com/aiper-pool-cleaners</w:t>
        </w:r>
      </w:hyperlink>
      <w:r>
        <w:t xml:space="preserve"> - Discusses the potential challenges such as higher initial investment and reliance on stable internet connectivity for optimal functioning.</w:t>
      </w:r>
    </w:p>
    <w:p>
      <w:pPr>
        <w:pStyle w:val="ListBullet"/>
      </w:pPr>
      <w:hyperlink r:id="rId11">
        <w:r>
          <w:rPr>
            <w:u w:val="single"/>
            <w:color w:val="0000FF"/>
            <w:rStyle w:val="Hyperlink"/>
          </w:rPr>
          <w:t>https://www.poolbots.com/aiper-pool-cleaners</w:t>
        </w:r>
      </w:hyperlink>
      <w:r>
        <w:t xml:space="preserve"> - Highlights Aiper's focus on reducing environmental impact through reduced usage of chemicals and water, aligning with broader sustainability trends.</w:t>
      </w:r>
    </w:p>
    <w:p>
      <w:pPr>
        <w:pStyle w:val="ListBullet"/>
      </w:pPr>
      <w:hyperlink r:id="rId12">
        <w:r>
          <w:rPr>
            <w:u w:val="single"/>
            <w:color w:val="0000FF"/>
            <w:rStyle w:val="Hyperlink"/>
          </w:rPr>
          <w:t>https://aiper.com/products/aiper-scuba-s1-cordless-robotic-pool-cleaner/</w:t>
        </w:r>
      </w:hyperlink>
      <w:r>
        <w:t xml:space="preserve"> - Provides details on specific Aiper models, such as the Scuba S1, which employ advanced artificial intelligence and machine learning algorithms for effective cleaning coverage.</w:t>
      </w:r>
    </w:p>
    <w:p>
      <w:pPr>
        <w:pStyle w:val="ListBullet"/>
      </w:pPr>
      <w:hyperlink r:id="rId12">
        <w:r>
          <w:rPr>
            <w:u w:val="single"/>
            <w:color w:val="0000FF"/>
            <w:rStyle w:val="Hyperlink"/>
          </w:rPr>
          <w:t>https://aiper.com/products/aiper-scuba-s1-cordless-robotic-pool-cleaner/</w:t>
        </w:r>
      </w:hyperlink>
      <w:r>
        <w:t xml:space="preserve"> - Supports the energy efficiency and sustainability features of Aiper's pool cleaners, including optional solar charging and quick water release systems.</w:t>
      </w:r>
    </w:p>
    <w:p>
      <w:pPr>
        <w:pStyle w:val="ListBullet"/>
      </w:pPr>
      <w:hyperlink r:id="rId13">
        <w:r>
          <w:rPr>
            <w:u w:val="single"/>
            <w:color w:val="0000FF"/>
            <w:rStyle w:val="Hyperlink"/>
          </w:rPr>
          <w:t>https://www.youtube.com/watch?v=VuYZkTNO4U0</w:t>
        </w:r>
      </w:hyperlink>
      <w:r>
        <w:t xml:space="preserve"> - Demonstrates the user convenience and effectiveness of Aiper's cordless robotic pool cleaners, such as the AIPURY1000 model.</w:t>
      </w:r>
    </w:p>
    <w:p>
      <w:pPr>
        <w:pStyle w:val="ListBullet"/>
      </w:pPr>
      <w:hyperlink r:id="rId13">
        <w:r>
          <w:rPr>
            <w:u w:val="single"/>
            <w:color w:val="0000FF"/>
            <w:rStyle w:val="Hyperlink"/>
          </w:rPr>
          <w:t>https://www.youtube.com/watch?v=VuYZkTNO4U0</w:t>
        </w:r>
      </w:hyperlink>
      <w:r>
        <w:t xml:space="preserve"> - Shows the practical application and benefits of Aiper's automated pool cleaning systems in real-world scenarios.</w:t>
      </w:r>
    </w:p>
    <w:p>
      <w:pPr>
        <w:pStyle w:val="ListBullet"/>
      </w:pPr>
      <w:hyperlink r:id="rId12">
        <w:r>
          <w:rPr>
            <w:u w:val="single"/>
            <w:color w:val="0000FF"/>
            <w:rStyle w:val="Hyperlink"/>
          </w:rPr>
          <w:t>https://aiper.com/products/aiper-scuba-s1-cordless-robotic-pool-cleaner/</w:t>
        </w:r>
      </w:hyperlink>
      <w:r>
        <w:t xml:space="preserve"> - Details the compatibility of Aiper's pool cleaners with various pool materials and sizes, supporting their versatility and efficiency.</w:t>
      </w:r>
    </w:p>
    <w:p>
      <w:pPr>
        <w:pStyle w:val="ListBullet"/>
      </w:pPr>
      <w:hyperlink r:id="rId11">
        <w:r>
          <w:rPr>
            <w:u w:val="single"/>
            <w:color w:val="0000FF"/>
            <w:rStyle w:val="Hyperlink"/>
          </w:rPr>
          <w:t>https://www.poolbots.com/aiper-pool-cleaners</w:t>
        </w:r>
      </w:hyperlink>
      <w:r>
        <w:t xml:space="preserve"> - Discusses the potential for future integration of artificial intelligence with smart home systems to further streamline pool maintenance processes.</w:t>
      </w:r>
    </w:p>
    <w:p>
      <w:pPr>
        <w:pStyle w:val="ListBullet"/>
      </w:pPr>
      <w:hyperlink r:id="rId14">
        <w:r>
          <w:rPr>
            <w:u w:val="single"/>
            <w:color w:val="0000FF"/>
            <w:rStyle w:val="Hyperlink"/>
          </w:rPr>
          <w:t>https://news.google.com/rss/articles/CBMingFBVV95cUxQVXJlaFhEOU9paTVfdGQ4Rmk4UEZ0VHFtYmtHZ0pVVmsxOHBKQTdqZWoyS0FNcDhicUtHRkdwQ182dUFwSWZ2M3FIS2xKRXRVUkw5UzdqVEZrV1NDeUpJNzJoTTFZeWFMa3ZhSXFFS3FDem9TeXRDZkthVDVJV1UtT3VkbVp4Z2ZxekFya0ZuMmN0Z1pPenFidVV2WnFlU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olbots.com/aiper-pool-cleaners" TargetMode="External"/><Relationship Id="rId12" Type="http://schemas.openxmlformats.org/officeDocument/2006/relationships/hyperlink" Target="https://aiper.com/products/aiper-scuba-s1-cordless-robotic-pool-cleaner/" TargetMode="External"/><Relationship Id="rId13" Type="http://schemas.openxmlformats.org/officeDocument/2006/relationships/hyperlink" Target="https://www.youtube.com/watch?v=VuYZkTNO4U0" TargetMode="External"/><Relationship Id="rId14" Type="http://schemas.openxmlformats.org/officeDocument/2006/relationships/hyperlink" Target="https://news.google.com/rss/articles/CBMingFBVV95cUxQVXJlaFhEOU9paTVfdGQ4Rmk4UEZ0VHFtYmtHZ0pVVmsxOHBKQTdqZWoyS0FNcDhicUtHRkdwQ182dUFwSWZ2M3FIS2xKRXRVUkw5UzdqVEZrV1NDeUpJNzJoTTFZeWFMa3ZhSXFFS3FDem9TeXRDZkthVDVJV1UtT3VkbVp4Z2ZxekFya0ZuMmN0Z1pPenFidVV2WnFlU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