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transforms the aviation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significantly transforming the aviation industry, reshaping how airlines and aviation companies operate, particularly in the areas of flight operations and maintenance. As reported by TechBullion, the advent of AI technologies is enabling more efficient, cost-effective, and safer flight experiences through innovation in predictive analytics and real-time monitoring.</w:t>
      </w:r>
    </w:p>
    <w:p>
      <w:r>
        <w:t>In flight operations, various activities such as route planning, fuel management, crew scheduling, and air traffic control are experiencing substantial improvements driven by AI. AI algorithms are adept at analysing extensive datasets that include factors like weather patterns, air traffic, and fuel efficiency metrics. This capability allows airlines to determine the most optimal flight paths, which not only reduces flight durations but also contributes to decreased fuel consumption and lower emissions.</w:t>
      </w:r>
    </w:p>
    <w:p>
      <w:r>
        <w:t>Efficient crew management has traditionally posed logistical challenges for airlines. However, AI-powered scheduling systems facilitate the creation of optimised crew schedules that consider crew availability, working hours regulations, and potential disruptions. This, in turn, leads to fewer delays and compliance issues. Additionally, AI tools are being employed to enhance fuel management by predicting fuel requirements accurately, thereby reducing waste and leading to cost savings.</w:t>
      </w:r>
    </w:p>
    <w:p>
      <w:r>
        <w:t>Air traffic control systems are also benefitting from AI, with enhanced technologies aiding controllers in managing greater volumes of traffic. These systems can predict congestion and suggest alternative flight routes to prevent delays, thereby improving overall airspace efficiency.</w:t>
      </w:r>
    </w:p>
    <w:p>
      <w:r>
        <w:t>In the realm of aircraft maintenance, AI is shifting from traditional time-based or reactive maintenance schedules to predictive and preventive strategies. By analysing sensor data from aircraft, AI systems can predict potential component failures, alerting maintenance teams to timely repairs before any costly disruptions occur. This real-time monitoring of various aircraft systems enables early detection of anomalies and enhances the overall reliability and safety of flight operations.</w:t>
      </w:r>
    </w:p>
    <w:p>
      <w:r>
        <w:t>Moreover, AI is revolutionising aviation safety significantly. Enhanced training methodologies through AI-powered flight simulators provide pilots with immersive training experiences that emulate real-world scenarios, including emergency situations. Real-time risk assessments during flights allow AI systems to monitor variables such as weather and aircraft performance, providing actionable recommendations to avoid potential issues. The advent of AI-driven automation in cockpit systems also plays a crucial role in mitigating human error during complex flight operations.</w:t>
      </w:r>
    </w:p>
    <w:p>
      <w:r>
        <w:t>The advancement of AI-enabled drones and unmanned aerial vehicles (UAVs) marks another significant stride in aviation. These technologies facilitate various applications, including aircraft inspections, logistics delivery, and airport surveillance. AI-powered drones are capable of performing nuanced inspections of aircraft surfaces with increased speed and accuracy compared to human technicians, thus decreasing maintenance turnaround times.</w:t>
      </w:r>
    </w:p>
    <w:p>
      <w:r>
        <w:t>AI’s integration into airport operations has streamlined passenger management and improved operational efficiency. Systems utilising AI can predict passenger flow through the analysis of data from sensors and cameras, effectively reducing congestion and wait times at critical areas like security checkpoints. Additionally, AI-powered sorting systems are enhancing baggage handling processes, which leads to a reduction in lost luggage occurrences.</w:t>
      </w:r>
    </w:p>
    <w:p>
      <w:r>
        <w:t>However, while the potential of AI in aviation is vast, its implementation does face challenges. Issues related to data security are paramount, particularly due to the considerable amount of data these systems generate. There are also concerns regarding over-reliance on AI, which could diminish essential human skills and judgement. Furthermore, ensuring that AI algorithms function transparently and fairly is crucial to maintaining equitable and safe aviation operations.</w:t>
      </w:r>
    </w:p>
    <w:p>
      <w:r>
        <w:t>Looking ahead, the future of AI in aviation promises continued advancements, including the development of autonomous aircraft designed to reduce pilot workloads and enhance safety. While fully autonomous flights remain some years away, they represent a crucial technological leap. Smarter air traffic management powered by AI will be integral in accommodating the rising complexity of global air traffic. Personalized services tailored to passenger preferences are also expected to emerge, enhancing the overall travel experience.</w:t>
      </w:r>
    </w:p>
    <w:p>
      <w:r>
        <w:t>In conclusion, AI is playing a fundamental role in the transformation of flight operations and maintenance within the aviation sector. As airlines and operators increasingly adopt these technologies, the industry anticipates a future characterised by increased safety, operational efficiency, and sustainability. The integration of AI foresees a new era of innovation and excellence in aviation, ultimately benefiting airlines and passengers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https://www.vaughn.edu/blog/how-artificial-intelligence-is-transforming-the-aviation-industry/</w:t>
        </w:r>
      </w:hyperlink>
      <w:r>
        <w:t xml:space="preserve"> - Corroborates the use of AI in flight operations, including predicting flight delays, managing fuel consumption, and optimizing airline revenue management.</w:t>
      </w:r>
    </w:p>
    <w:p>
      <w:pPr>
        <w:pStyle w:val="ListBullet"/>
      </w:pPr>
      <w:hyperlink r:id="rId11">
        <w:r>
          <w:rPr>
            <w:u w:val="single"/>
            <w:color w:val="0000FF"/>
            <w:rStyle w:val="Hyperlink"/>
          </w:rPr>
          <w:t>https://www.vaughn.edu/blog/how-artificial-intelligence-is-transforming-the-aviation-industry/</w:t>
        </w:r>
      </w:hyperlink>
      <w:r>
        <w:t xml:space="preserve"> - Provides examples of airlines like Swiss International Air Lines and Lufthansa using AI to improve efficiency and reduce costs.</w:t>
      </w:r>
    </w:p>
    <w:p>
      <w:pPr>
        <w:pStyle w:val="ListBullet"/>
      </w:pPr>
      <w:hyperlink r:id="rId12">
        <w:r>
          <w:rPr>
            <w:u w:val="single"/>
            <w:color w:val="0000FF"/>
            <w:rStyle w:val="Hyperlink"/>
          </w:rPr>
          <w:t>https://saabrds.com/enhancing-aerospace-safety-with-ai-driven-predictive-analytics/</w:t>
        </w:r>
      </w:hyperlink>
      <w:r>
        <w:t xml:space="preserve"> - Supports the role of AI in predictive maintenance, fault detection, and enhancing aerospace safety through predictive analytics.</w:t>
      </w:r>
    </w:p>
    <w:p>
      <w:pPr>
        <w:pStyle w:val="ListBullet"/>
      </w:pPr>
      <w:hyperlink r:id="rId12">
        <w:r>
          <w:rPr>
            <w:u w:val="single"/>
            <w:color w:val="0000FF"/>
            <w:rStyle w:val="Hyperlink"/>
          </w:rPr>
          <w:t>https://saabrds.com/enhancing-aerospace-safety-with-ai-driven-predictive-analytics/</w:t>
        </w:r>
      </w:hyperlink>
      <w:r>
        <w:t xml:space="preserve"> - Explains how AI helps in air traffic control by forecasting traffic patterns, predicting congestion, and suggesting optimal routing.</w:t>
      </w:r>
    </w:p>
    <w:p>
      <w:pPr>
        <w:pStyle w:val="ListBullet"/>
      </w:pPr>
      <w:hyperlink r:id="rId13">
        <w:r>
          <w:rPr>
            <w:u w:val="single"/>
            <w:color w:val="0000FF"/>
            <w:rStyle w:val="Hyperlink"/>
          </w:rPr>
          <w:t>https://justaviation.aero/faa-embraces-ai-for-advancing-aviation-safety-improvements/</w:t>
        </w:r>
      </w:hyperlink>
      <w:r>
        <w:t xml:space="preserve"> - Details the FAA's integration of AI for predictive maintenance, reducing unscheduled maintenance events, and optimizing fuel consumption.</w:t>
      </w:r>
    </w:p>
    <w:p>
      <w:pPr>
        <w:pStyle w:val="ListBullet"/>
      </w:pPr>
      <w:hyperlink r:id="rId13">
        <w:r>
          <w:rPr>
            <w:u w:val="single"/>
            <w:color w:val="0000FF"/>
            <w:rStyle w:val="Hyperlink"/>
          </w:rPr>
          <w:t>https://justaviation.aero/faa-embraces-ai-for-advancing-aviation-safety-improvements/</w:t>
        </w:r>
      </w:hyperlink>
      <w:r>
        <w:t xml:space="preserve"> - Highlights the improvement in operational efficiency and reduction in delays through predictive analytics.</w:t>
      </w:r>
    </w:p>
    <w:p>
      <w:pPr>
        <w:pStyle w:val="ListBullet"/>
      </w:pPr>
      <w:hyperlink r:id="rId14">
        <w:r>
          <w:rPr>
            <w:u w:val="single"/>
            <w:color w:val="0000FF"/>
            <w:rStyle w:val="Hyperlink"/>
          </w:rPr>
          <w:t>https://interactive.aviationtoday.com/avionicsmagazine/may-june-2022/ai-in-the-sky-how-artificial-intelligence-and-aviation-are-working-together/</w:t>
        </w:r>
      </w:hyperlink>
      <w:r>
        <w:t xml:space="preserve"> - Describes Alaskan Airlines' use of AI for optimizing flight paths and reducing fuel consumption.</w:t>
      </w:r>
    </w:p>
    <w:p>
      <w:pPr>
        <w:pStyle w:val="ListBullet"/>
      </w:pPr>
      <w:hyperlink r:id="rId12">
        <w:r>
          <w:rPr>
            <w:u w:val="single"/>
            <w:color w:val="0000FF"/>
            <w:rStyle w:val="Hyperlink"/>
          </w:rPr>
          <w:t>https://saabrds.com/enhancing-aerospace-safety-with-ai-driven-predictive-analytics/</w:t>
        </w:r>
      </w:hyperlink>
      <w:r>
        <w:t xml:space="preserve"> - Discusses the role of AI in incident analysis and prevention, enhancing safety by identifying hidden correlations between variables.</w:t>
      </w:r>
    </w:p>
    <w:p>
      <w:pPr>
        <w:pStyle w:val="ListBullet"/>
      </w:pPr>
      <w:hyperlink r:id="rId13">
        <w:r>
          <w:rPr>
            <w:u w:val="single"/>
            <w:color w:val="0000FF"/>
            <w:rStyle w:val="Hyperlink"/>
          </w:rPr>
          <w:t>https://justaviation.aero/faa-embraces-ai-for-advancing-aviation-safety-improvements/</w:t>
        </w:r>
      </w:hyperlink>
      <w:r>
        <w:t xml:space="preserve"> - Mentions the use of AI in enhancing storm detection accuracy and improving flight safety.</w:t>
      </w:r>
    </w:p>
    <w:p>
      <w:pPr>
        <w:pStyle w:val="ListBullet"/>
      </w:pPr>
      <w:hyperlink r:id="rId14">
        <w:r>
          <w:rPr>
            <w:u w:val="single"/>
            <w:color w:val="0000FF"/>
            <w:rStyle w:val="Hyperlink"/>
          </w:rPr>
          <w:t>https://interactive.aviationtoday.com/avionicsmagazine/may-june-2022/ai-in-the-sky-how-artificial-intelligence-and-aviation-are-working-together/</w:t>
        </w:r>
      </w:hyperlink>
      <w:r>
        <w:t xml:space="preserve"> - Explains how AI is used in crew management, fuel management, and air traffic control to improve operational efficiency.</w:t>
      </w:r>
    </w:p>
    <w:p>
      <w:pPr>
        <w:pStyle w:val="ListBullet"/>
      </w:pPr>
      <w:hyperlink r:id="rId12">
        <w:r>
          <w:rPr>
            <w:u w:val="single"/>
            <w:color w:val="0000FF"/>
            <w:rStyle w:val="Hyperlink"/>
          </w:rPr>
          <w:t>https://saabrds.com/enhancing-aerospace-safety-with-ai-driven-predictive-analytics/</w:t>
        </w:r>
      </w:hyperlink>
      <w:r>
        <w:t xml:space="preserve"> - Addresses the challenges and considerations in implementing AI solutions, including data quality and integration.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aughn.edu/blog/how-artificial-intelligence-is-transforming-the-aviation-industry/" TargetMode="External"/><Relationship Id="rId12" Type="http://schemas.openxmlformats.org/officeDocument/2006/relationships/hyperlink" Target="https://saabrds.com/enhancing-aerospace-safety-with-ai-driven-predictive-analytics/" TargetMode="External"/><Relationship Id="rId13" Type="http://schemas.openxmlformats.org/officeDocument/2006/relationships/hyperlink" Target="https://justaviation.aero/faa-embraces-ai-for-advancing-aviation-safety-improvements/" TargetMode="External"/><Relationship Id="rId14" Type="http://schemas.openxmlformats.org/officeDocument/2006/relationships/hyperlink" Target="https://interactive.aviationtoday.com/avionicsmagazine/may-june-2022/ai-in-the-sky-how-artificial-intelligence-and-aviation-are-working-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