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Tinder embraces AI and AR to revolutionise online dating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Tinder is embarking on a transformative journey in the online dating sphere by integrating advanced artificial intelligence and augmented reality technologies into its platform. This evolution aims to significantly enhance user experiences and foster more meaningful connections, marking a departure from the traditional swiping model.</w:t>
      </w:r>
    </w:p>
    <w:p>
      <w:r>
        <w:t>By employing cutting-edge machine learning algorithms, Tinder is refining its matchmaking capabilities. The app now analyses user behaviours, including swiping patterns and engagement history, to deliver personalised match suggestions. This shift towards quality over quantity aims to cultivate genuine relationships, moving away from the seemingly endless process of swiping through profiles. The goal is to present users with matches that more closely align with their interests and preferences.</w:t>
      </w:r>
    </w:p>
    <w:p>
      <w:r>
        <w:t>In addition to enhanced matchmaking capabilities, Tinder is also venturing into augmented reality to offer users innovative dating scenarios. One notable feature allows users to virtually share an interactive coffee date, potentially exploring different coffee cultures across the globe. This immersive approach to dating is designed to create unforgettable first-date experiences, thus enriching user interactions in unique and engaging ways.</w:t>
      </w:r>
    </w:p>
    <w:p>
      <w:r>
        <w:t>However, the integration of AI and AR into dating does bring with it both potential benefits and drawbacks. On the positive side, Tinder’s AI-driven approach is likely to improve compatibility between matches and enable more efficient interactions. The innovative AR experiences could also provide exciting and novel ways for users to connect. Nevertheless, there are challenges to consider; concerns over privacy and data security may arise from increased data collection, and there is a risk of algorithmic bias that could limit exposure for some users. Additionally, the heavy reliance on technology may overshadow organic chemistry and interactions.</w:t>
      </w:r>
    </w:p>
    <w:p>
      <w:r>
        <w:t>Market analysis indicates that as online dating grows in popularity worldwide, the incorporation of AI and AR is becoming a significant trend. Tinder's innovations could position it to meet the increasing demand for more significant and authentic connections within a crowded marketplace.</w:t>
      </w:r>
    </w:p>
    <w:p>
      <w:r>
        <w:t>Looking ahead, Tinder's advancements may signal a broader shift in how relationships are built through technology. Future innovations might include more sophisticated compatibility algorithms that evolve based on user feedback, as well as developments in virtual reality experiences that offer even deeper levels of engagement. Improvements focused on data security will also be essential as privacy concerns continue to grow in the digital realm.</w:t>
      </w:r>
    </w:p>
    <w:p>
      <w:r>
        <w:t>In summary, Tinder is redefining the online dating landscape through its commitment to technological advancements. As it integrates AI and AR, the platform may not only reshape how individuals meet but also influence the overall dynamics of modern relationships. The possibilities for future innovations remain expansive, suggesting that the journey towards a more personalised and enriching dating experience is just beginning.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https://www.constellationr.com/blog-news/insights/matchs-big-generative-ai-plans-revolve-around-tinder-hinge-alleviating-dating</w:t>
        </w:r>
      </w:hyperlink>
      <w:r>
        <w:t xml:space="preserve"> - This article supports the claim that Tinder and Hinge are integrating AI to enhance user experiences, including improved matchmaking and more personalized interactions.</w:t>
      </w:r>
    </w:p>
    <w:p>
      <w:pPr>
        <w:pStyle w:val="ListBullet"/>
      </w:pPr>
      <w:hyperlink r:id="rId11">
        <w:r>
          <w:rPr>
            <w:u w:val="single"/>
            <w:color w:val="0000FF"/>
            <w:rStyle w:val="Hyperlink"/>
          </w:rPr>
          <w:t>https://www.constellationr.com/blog-news/insights/matchs-big-generative-ai-plans-revolve-around-tinder-hinge-alleviating-dating</w:t>
        </w:r>
      </w:hyperlink>
      <w:r>
        <w:t xml:space="preserve"> - It corroborates the use of AI to analyze user behaviors and deliver more curated matches, aligning with the goal of fostering genuine relationships.</w:t>
      </w:r>
    </w:p>
    <w:p>
      <w:pPr>
        <w:pStyle w:val="ListBullet"/>
      </w:pPr>
      <w:hyperlink r:id="rId12">
        <w:r>
          <w:rPr>
            <w:u w:val="single"/>
            <w:color w:val="0000FF"/>
            <w:rStyle w:val="Hyperlink"/>
          </w:rPr>
          <w:t>https://www.developerbazaar.com/coolest-dating-app-features/</w:t>
        </w:r>
      </w:hyperlink>
      <w:r>
        <w:t xml:space="preserve"> - This article discusses the integration of augmented reality (AR) in dating apps, including features like virtual coffee dates, which aligns with Tinder's innovative AR scenarios.</w:t>
      </w:r>
    </w:p>
    <w:p>
      <w:pPr>
        <w:pStyle w:val="ListBullet"/>
      </w:pPr>
      <w:hyperlink r:id="rId12">
        <w:r>
          <w:rPr>
            <w:u w:val="single"/>
            <w:color w:val="0000FF"/>
            <w:rStyle w:val="Hyperlink"/>
          </w:rPr>
          <w:t>https://www.developerbazaar.com/coolest-dating-app-features/</w:t>
        </w:r>
      </w:hyperlink>
      <w:r>
        <w:t xml:space="preserve"> - It supports the idea that AR experiences can create immersive and engaging first-date scenarios, enriching user interactions.</w:t>
      </w:r>
    </w:p>
    <w:p>
      <w:pPr>
        <w:pStyle w:val="ListBullet"/>
      </w:pPr>
      <w:hyperlink r:id="rId11">
        <w:r>
          <w:rPr>
            <w:u w:val="single"/>
            <w:color w:val="0000FF"/>
            <w:rStyle w:val="Hyperlink"/>
          </w:rPr>
          <w:t>https://www.constellationr.com/blog-news/insights/matchs-big-generative-ai-plans-revolve-around-tinder-hinge-alleviating-dating</w:t>
        </w:r>
      </w:hyperlink>
      <w:r>
        <w:t xml:space="preserve"> - The article highlights potential benefits and drawbacks of AI integration, including improved compatibility and efficiency, as well as concerns over privacy and data security.</w:t>
      </w:r>
    </w:p>
    <w:p>
      <w:pPr>
        <w:pStyle w:val="ListBullet"/>
      </w:pPr>
      <w:hyperlink r:id="rId12">
        <w:r>
          <w:rPr>
            <w:u w:val="single"/>
            <w:color w:val="0000FF"/>
            <w:rStyle w:val="Hyperlink"/>
          </w:rPr>
          <w:t>https://www.developerbazaar.com/coolest-dating-app-features/</w:t>
        </w:r>
      </w:hyperlink>
      <w:r>
        <w:t xml:space="preserve"> - It mentions the trend of incorporating AI and AR in online dating, positioning Tinder to meet the demand for more significant and authentic connections.</w:t>
      </w:r>
    </w:p>
    <w:p>
      <w:pPr>
        <w:pStyle w:val="ListBullet"/>
      </w:pPr>
      <w:hyperlink r:id="rId11">
        <w:r>
          <w:rPr>
            <w:u w:val="single"/>
            <w:color w:val="0000FF"/>
            <w:rStyle w:val="Hyperlink"/>
          </w:rPr>
          <w:t>https://www.constellationr.com/blog-news/insights/matchs-big-generative-ai-plans-revolve-around-tinder-hinge-alleviating-dating</w:t>
        </w:r>
      </w:hyperlink>
      <w:r>
        <w:t xml:space="preserve"> - The article discusses future innovations, such as more sophisticated compatibility algorithms and developments in virtual reality, which could further enhance the dating experience.</w:t>
      </w:r>
    </w:p>
    <w:p>
      <w:pPr>
        <w:pStyle w:val="ListBullet"/>
      </w:pPr>
      <w:hyperlink r:id="rId12">
        <w:r>
          <w:rPr>
            <w:u w:val="single"/>
            <w:color w:val="0000FF"/>
            <w:rStyle w:val="Hyperlink"/>
          </w:rPr>
          <w:t>https://www.developerbazaar.com/coolest-dating-app-features/</w:t>
        </w:r>
      </w:hyperlink>
      <w:r>
        <w:t xml:space="preserve"> - It emphasizes the importance of improvements in data security as privacy concerns grow, aligning with the need for future innovations to address these issues.</w:t>
      </w:r>
    </w:p>
    <w:p>
      <w:pPr>
        <w:pStyle w:val="ListBullet"/>
      </w:pPr>
      <w:hyperlink r:id="rId13">
        <w:r>
          <w:rPr>
            <w:u w:val="single"/>
            <w:color w:val="0000FF"/>
            <w:rStyle w:val="Hyperlink"/>
          </w:rPr>
          <w:t>https://www.popsci.com/with-new-acquisition-tinder-gets-into-augmented-reality/</w:t>
        </w:r>
      </w:hyperlink>
      <w:r>
        <w:t xml:space="preserve"> - This article provides historical context on Tinder's approach to augmented reality, showing a long-term commitment to enhancing real-world connections through technology.</w:t>
      </w:r>
    </w:p>
    <w:p>
      <w:pPr>
        <w:pStyle w:val="ListBullet"/>
      </w:pPr>
      <w:hyperlink r:id="rId14">
        <w:r>
          <w:rPr>
            <w:u w:val="single"/>
            <w:color w:val="0000FF"/>
            <w:rStyle w:val="Hyperlink"/>
          </w:rPr>
          <w:t>https://towardsdatascience.com/m2m-day-89-how-i-used-artificial-intelligence-to-automate-tinder-ced91b947e53</w:t>
        </w:r>
      </w:hyperlink>
      <w:r>
        <w:t xml:space="preserve"> - It illustrates how AI can be used to automate and personalize interactions on Tinder, supporting the idea of AI-driven matchmaking and user engagement.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nstellationr.com/blog-news/insights/matchs-big-generative-ai-plans-revolve-around-tinder-hinge-alleviating-dating" TargetMode="External"/><Relationship Id="rId12" Type="http://schemas.openxmlformats.org/officeDocument/2006/relationships/hyperlink" Target="https://www.developerbazaar.com/coolest-dating-app-features/" TargetMode="External"/><Relationship Id="rId13" Type="http://schemas.openxmlformats.org/officeDocument/2006/relationships/hyperlink" Target="https://www.popsci.com/with-new-acquisition-tinder-gets-into-augmented-reality/" TargetMode="External"/><Relationship Id="rId14" Type="http://schemas.openxmlformats.org/officeDocument/2006/relationships/hyperlink" Target="https://towardsdatascience.com/m2m-day-89-how-i-used-artificial-intelligence-to-automate-tinder-ced91b947e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