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announces $80 billion investment to enhance AI and cloud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is set to significantly bolster its artificial intelligence (AI) and cloud capabilities with a planned investment of approximately $80 billion in fiscal year 2025, as outlined in a recent blog post by the company. This financial commitment is part of a broader effort to support the escalating demand for AI technologies, which has surged in the wake of OpenAI's launch of ChatGPT in 2022. The increasing integration of AI into a wide range of products and services across various industries has heightened the need for powerful computing resources, necessitating the development of advanced data centres.</w:t>
      </w:r>
    </w:p>
    <w:p>
      <w:r>
        <w:t>The investment is geared towards constructing state-of-the-art data centres designed specifically for training AI models and deploying AI-driven cloud applications. This infrastructural enhancement is vital, given that AI workloads require enormous computing power and data processing capabilities. To meet these demands, tech companies are focusing on building specialised data centres that connect thousands of chips in clusters.</w:t>
      </w:r>
    </w:p>
    <w:p>
      <w:r>
        <w:t>According to analysts from Visible Alpha, Microsoft’s capital expenditure for fiscal 2025, including capital leases, is anticipated to reach around $84.24 billion. In the first quarter of fiscal 2025 alone, Microsoft's capital expenditure experienced a notable increase of 5.3%, totalling $20 billion. Such financial initiatives highlight the company's determination to expand its AI infrastructure and the breadth of its data centre network.</w:t>
      </w:r>
    </w:p>
    <w:p>
      <w:r>
        <w:t>As a primary backer of OpenAI, Microsoft has established itself as a frontrunner in the artificial intelligence sector, particularly due to its exclusive partnership with the AI chatbot creator. During the announcement, Microsoft’s Vice Chair and President, Brad Smith, indicated that over half of the forthcoming $80 billion investment would be allocated within the United States. "Today, the United States leads the global AI race thanks to the investment of private capital and innovations by American companies of all sizes, from dynamic start-ups to well-established enterprises,” Smith remarked, underscoring the pivotal role of American innovation in advancing AI technologies.</w:t>
      </w:r>
    </w:p>
    <w:p>
      <w:r>
        <w:t>This substantial financial commitment from Microsoft reflects a broader trend among companies in various sectors to leverage AI for process improvements and operational efficiency. As businesses increasingly turn to AI for growth and competitive advantage, the landscape of technology and entrepreneurship continues to evolve rapidly.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https://www.bloomberg.com/news/articles/2025-01-03/microsoft-to-spend-80-billion-on-ai-data-centers-this-year</w:t>
        </w:r>
      </w:hyperlink>
      <w:r>
        <w:t xml:space="preserve"> - Corroborates Microsoft's planned investment of $80 billion in AI data centers and the allocation of more than half of this investment within the United States.</w:t>
      </w:r>
    </w:p>
    <w:p>
      <w:pPr>
        <w:pStyle w:val="ListBullet"/>
      </w:pPr>
      <w:hyperlink r:id="rId12">
        <w:r>
          <w:rPr>
            <w:u w:val="single"/>
            <w:color w:val="0000FF"/>
            <w:rStyle w:val="Hyperlink"/>
          </w:rPr>
          <w:t>https://www.investopedia.com/microsoft-slated-to-invest-usd80-billion-in-ai-enabled-data-centers-this-fiscal-year-8769126</w:t>
        </w:r>
      </w:hyperlink>
      <w:r>
        <w:t xml:space="preserve"> - Supports the information about Microsoft's $80 billion investment in AI-enabled data centers and the role of government regulations in supporting American firms.</w:t>
      </w:r>
    </w:p>
    <w:p>
      <w:pPr>
        <w:pStyle w:val="ListBullet"/>
      </w:pPr>
      <w:hyperlink r:id="rId11">
        <w:r>
          <w:rPr>
            <w:u w:val="single"/>
            <w:color w:val="0000FF"/>
            <w:rStyle w:val="Hyperlink"/>
          </w:rPr>
          <w:t>https://www.bloomberg.com/news/articles/2025-01-03/microsoft-to-spend-80-billion-on-ai-data-centers-this-year</w:t>
        </w:r>
      </w:hyperlink>
      <w:r>
        <w:t xml:space="preserve"> - Provides details on the capital requirements of artificial intelligence and the infrastructure investments necessary for AI innovation.</w:t>
      </w:r>
    </w:p>
    <w:p>
      <w:pPr>
        <w:pStyle w:val="ListBullet"/>
      </w:pPr>
      <w:hyperlink r:id="rId12">
        <w:r>
          <w:rPr>
            <w:u w:val="single"/>
            <w:color w:val="0000FF"/>
            <w:rStyle w:val="Hyperlink"/>
          </w:rPr>
          <w:t>https://www.investopedia.com/microsoft-slated-to-invest-usd80-billion-in-ai-enabled-data-centers-this-fiscal-year-8769126</w:t>
        </w:r>
      </w:hyperlink>
      <w:r>
        <w:t xml:space="preserve"> - Confirms Microsoft’s capital expenditure for fiscal 2025, including the increase in the first quarter, and the company's focus on expanding its AI infrastructure.</w:t>
      </w:r>
    </w:p>
    <w:p>
      <w:pPr>
        <w:pStyle w:val="ListBullet"/>
      </w:pPr>
      <w:hyperlink r:id="rId11">
        <w:r>
          <w:rPr>
            <w:u w:val="single"/>
            <w:color w:val="0000FF"/>
            <w:rStyle w:val="Hyperlink"/>
          </w:rPr>
          <w:t>https://www.bloomberg.com/news/articles/2025-01-03/microsoft-to-spend-80-billion-on-ai-data-centers-this-year</w:t>
        </w:r>
      </w:hyperlink>
      <w:r>
        <w:t xml:space="preserve"> - Highlights Brad Smith's remarks on the United States leading the global AI race and the importance of American innovation in advancing AI technologies.</w:t>
      </w:r>
    </w:p>
    <w:p>
      <w:pPr>
        <w:pStyle w:val="ListBullet"/>
      </w:pPr>
      <w:hyperlink r:id="rId12">
        <w:r>
          <w:rPr>
            <w:u w:val="single"/>
            <w:color w:val="0000FF"/>
            <w:rStyle w:val="Hyperlink"/>
          </w:rPr>
          <w:t>https://www.investopedia.com/microsoft-slated-to-invest-usd80-billion-in-ai-enabled-data-centers-this-fiscal-year-8769126</w:t>
        </w:r>
      </w:hyperlink>
      <w:r>
        <w:t xml:space="preserve"> - Mentions the broader trend of companies investing in AI for process improvements and operational efficiency, reflecting the evolving technology and entrepreneurship landscape.</w:t>
      </w:r>
    </w:p>
    <w:p>
      <w:pPr>
        <w:pStyle w:val="ListBullet"/>
      </w:pPr>
      <w:hyperlink r:id="rId11">
        <w:r>
          <w:rPr>
            <w:u w:val="single"/>
            <w:color w:val="0000FF"/>
            <w:rStyle w:val="Hyperlink"/>
          </w:rPr>
          <w:t>https://www.bloomberg.com/news/articles/2025-01-03/microsoft-to-spend-80-billion-on-ai-data-centers-this-year</w:t>
        </w:r>
      </w:hyperlink>
      <w:r>
        <w:t xml:space="preserve"> - Details the necessity of powerful computing resources and data processing capabilities for AI workloads and the development of advanced data centers.</w:t>
      </w:r>
    </w:p>
    <w:p>
      <w:pPr>
        <w:pStyle w:val="ListBullet"/>
      </w:pPr>
      <w:hyperlink r:id="rId12">
        <w:r>
          <w:rPr>
            <w:u w:val="single"/>
            <w:color w:val="0000FF"/>
            <w:rStyle w:val="Hyperlink"/>
          </w:rPr>
          <w:t>https://www.investopedia.com/microsoft-slated-to-invest-usd80-billion-in-ai-enabled-data-centers-this-fiscal-year-8769126</w:t>
        </w:r>
      </w:hyperlink>
      <w:r>
        <w:t xml:space="preserve"> - Explains the role of Microsoft as a primary backer of OpenAI and its exclusive partnership, positioning Microsoft as a frontrunner in the AI sector.</w:t>
      </w:r>
    </w:p>
    <w:p>
      <w:pPr>
        <w:pStyle w:val="ListBullet"/>
      </w:pPr>
      <w:hyperlink r:id="rId11">
        <w:r>
          <w:rPr>
            <w:u w:val="single"/>
            <w:color w:val="0000FF"/>
            <w:rStyle w:val="Hyperlink"/>
          </w:rPr>
          <w:t>https://www.bloomberg.com/news/articles/2025-01-03/microsoft-to-spend-80-billion-on-ai-data-centers-this-year</w:t>
        </w:r>
      </w:hyperlink>
      <w:r>
        <w:t xml:space="preserve"> - Supports the information on the increasing integration of AI into various products and services across industries, driven by the demand post-OpenAI's ChatGPT launch.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news/articles/2025-01-03/microsoft-to-spend-80-billion-on-ai-data-centers-this-year" TargetMode="External"/><Relationship Id="rId12" Type="http://schemas.openxmlformats.org/officeDocument/2006/relationships/hyperlink" Target="https://www.investopedia.com/microsoft-slated-to-invest-usd80-billion-in-ai-enabled-data-centers-this-fiscal-year-8769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