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Copa Pacifica set to revolutionise soccer with AI officiating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Copa Pacifica Final is poised to revolutionise the world of soccer by integrating state-of-the-art artificial intelligence (AI) technology into its officiating processes this year. As the tournament approaches, excitement surrounds its pioneering use of AI-powered refereeing systems designed to enhance decision-making accuracy and enhance the overall spectator experience. </w:t>
      </w:r>
    </w:p>
    <w:p>
      <w:r>
        <w:t>Traditionally, on-field decision controversies have marred the sport, leading to a lack of clarity and often heated debates among fans and players alike. This year, however, the Copa Pacifica is taking significant steps to mitigate these issues with innovative AI technologies. The AI refereeing systems are equipped with advanced sensors and machine learning algorithms that promise to make real-time, objective rulings on fouls, offside calls, and ball trajectories. These systems can analyse multiple camera angles instantaneously to ensure quicker and more precise decisions.</w:t>
      </w:r>
    </w:p>
    <w:p>
      <w:r>
        <w:t>Speaking to Kuhinje EWE Daily, an insider stated that "the aim is to ensure fair play and enhance the spectator experience by reducing dead time usually spent on decision disputes." In addition to immediate decision-making, these systems include predictive analytics features that can assess player behaviour to foresee potential rule infringements before they happen, further contributing to a fairer game environment.</w:t>
      </w:r>
    </w:p>
    <w:p>
      <w:r>
        <w:t>Alongside the Copa Pacifica, Liverpool FC, one of football's most illustrious clubs, is at the forefront of technological integration, spearheading efforts to enhance both player performance and fan engagement through AI and virtual reality (VR). The club is implementing AI-driven solutions to analyse player data and match strategies effectively. By utilising sophisticated algorithms, Liverpool FC can predict player fatigue and optimise training regimens tailored to each athlete's physiological needs.</w:t>
      </w:r>
    </w:p>
    <w:p>
      <w:r>
        <w:t>In a step further to engage its global fan base, Liverpool FC is introducing VR experiences at Anfield. The installation of advanced VR stations will enable supporters to immerse themselves in a live match atmosphere from any location worldwide. An official associated with the club articulated that this initiative is set to "redesign fan engagement by offering a 360-degree view of the stadium, complete with the sounds and energy unique to Anfield."</w:t>
      </w:r>
    </w:p>
    <w:p>
      <w:r>
        <w:t>Additionally, Galatasaray S.K., a prominent Turkish football club, has announced the integration of AI into their coaching and management frameworks. The club's new approach encompasses comprehensive performance analysis through machine learning, allowing for tailored training programmes directed at each player's strengths and weaknesses. Furthermore, Galatasaray is leveraging AI for smart recruitment, utilising global performance data to identify talent that fits their tactical needs.</w:t>
      </w:r>
    </w:p>
    <w:p>
      <w:r>
        <w:t>AI has also shown its potential in enhancing the matchday experience for fans through improved crowd management and logistical planning during matches. This not only ensures the safety of attendees but also enriches the overall experience as visitors navigate the stadium environments. With predictive analytics in place, clubs can deliver more efficient services, enhancing fan satisfaction.</w:t>
      </w:r>
    </w:p>
    <w:p>
      <w:r>
        <w:t>However, the integration of AI technologies does not come without its challenges. Clubs like Liverpool FC and Galatasaray S.K. must navigate high implementation costs, the need for proper data security, and the potential risk of losing the human touch in coaching and officiating. Concerns about data privacy and the significant adaptability of operational practices are also critical factors that must be addressed as clubs advance their technological ambitions.</w:t>
      </w:r>
    </w:p>
    <w:p>
      <w:r>
        <w:t>Looking ahead, the successful implementation of AI systems within the soccer realm may signify a broader trend toward tech-driven methodologies in sports, leading to enhanced player performance, more engaged fan bases, and possible new revenue streams through technological innovations. AI's role extends beyond just analytics, but also into sustainability efforts, promoting environmentally friendly practices within the sports industry.</w:t>
      </w:r>
    </w:p>
    <w:p>
      <w:r>
        <w:t>The advancements being made by organisations such as the Copa Pacifica, Liverpool FC, and Galatasaray S.K. stand as harbingers of a new era in football, where tradition meets cutting-edge technology, setting a benchmark for future developments in the sports domain. As the adoption of AI continues to rise, it heralds an exciting period for teams and fans alike, where the fusion of sports and technology becomes increasingly seamless.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https://breakingthelines.com/opinion/tech-assisted-officiating-ais-role-in-football-refereeing/</w:t>
        </w:r>
      </w:hyperlink>
      <w:r>
        <w:t xml:space="preserve"> - Corroborates the use of AI in enhancing decision-making accuracy, real-time objective rulings on fouls and offside calls, and the reduction of dead time in decision disputes.</w:t>
      </w:r>
    </w:p>
    <w:p>
      <w:pPr>
        <w:pStyle w:val="ListBullet"/>
      </w:pPr>
      <w:hyperlink r:id="rId11">
        <w:r>
          <w:rPr>
            <w:u w:val="single"/>
            <w:color w:val="0000FF"/>
            <w:rStyle w:val="Hyperlink"/>
          </w:rPr>
          <w:t>https://breakingthelines.com/opinion/tech-assisted-officiating-ais-role-in-football-refereeing/</w:t>
        </w:r>
      </w:hyperlink>
      <w:r>
        <w:t xml:space="preserve"> - Supports the integration of AI for predictive analytics to foresee potential rule infringements and enhance fair play.</w:t>
      </w:r>
    </w:p>
    <w:p>
      <w:pPr>
        <w:pStyle w:val="ListBullet"/>
      </w:pPr>
      <w:hyperlink r:id="rId11">
        <w:r>
          <w:rPr>
            <w:u w:val="single"/>
            <w:color w:val="0000FF"/>
            <w:rStyle w:val="Hyperlink"/>
          </w:rPr>
          <w:t>https://breakingthelines.com/opinion/tech-assisted-officiating-ais-role-in-football-refereeing/</w:t>
        </w:r>
      </w:hyperlink>
      <w:r>
        <w:t xml:space="preserve"> - Explains how AI can analyse multiple camera angles for quicker and more precise decisions, and reduce VAR delays.</w:t>
      </w:r>
    </w:p>
    <w:p>
      <w:pPr>
        <w:pStyle w:val="ListBullet"/>
      </w:pPr>
      <w:hyperlink r:id="rId12">
        <w:r>
          <w:rPr>
            <w:u w:val="single"/>
            <w:color w:val="0000FF"/>
            <w:rStyle w:val="Hyperlink"/>
          </w:rPr>
          <w:t>https://en.as.com/soccer/how-ai-could-replace-referees-in-soccer-n/</w:t>
        </w:r>
      </w:hyperlink>
      <w:r>
        <w:t xml:space="preserve"> - Discusses the potential for AI to replace or significantly aid human referees, including the use of computer vision and high-quality data.</w:t>
      </w:r>
    </w:p>
    <w:p>
      <w:pPr>
        <w:pStyle w:val="ListBullet"/>
      </w:pPr>
      <w:hyperlink r:id="rId12">
        <w:r>
          <w:rPr>
            <w:u w:val="single"/>
            <w:color w:val="0000FF"/>
            <w:rStyle w:val="Hyperlink"/>
          </w:rPr>
          <w:t>https://en.as.com/soccer/how-ai-could-replace-referees-in-soccer-n/</w:t>
        </w:r>
      </w:hyperlink>
      <w:r>
        <w:t xml:space="preserve"> - Mentions the increasing number of cameras on the pitch and the exponential increase in data quality, enabling AI to make refereeing decisions.</w:t>
      </w:r>
    </w:p>
    <w:p>
      <w:pPr>
        <w:pStyle w:val="ListBullet"/>
      </w:pPr>
      <w:hyperlink r:id="rId11">
        <w:r>
          <w:rPr>
            <w:u w:val="single"/>
            <w:color w:val="0000FF"/>
            <w:rStyle w:val="Hyperlink"/>
          </w:rPr>
          <w:t>https://breakingthelines.com/opinion/tech-assisted-officiating-ais-role-in-football-refereeing/</w:t>
        </w:r>
      </w:hyperlink>
      <w:r>
        <w:t xml:space="preserve"> - Details how AI can enhance player performance through data analysis and tailored training regimens, relevant to Liverpool FC's initiatives.</w:t>
      </w:r>
    </w:p>
    <w:p>
      <w:pPr>
        <w:pStyle w:val="ListBullet"/>
      </w:pPr>
      <w:hyperlink r:id="rId11">
        <w:r>
          <w:rPr>
            <w:u w:val="single"/>
            <w:color w:val="0000FF"/>
            <w:rStyle w:val="Hyperlink"/>
          </w:rPr>
          <w:t>https://breakingthelines.com/opinion/tech-assisted-officiating-ais-role-in-football-refereeing/</w:t>
        </w:r>
      </w:hyperlink>
      <w:r>
        <w:t xml:space="preserve"> - Supports the use of AI for smart recruitment and comprehensive performance analysis, as seen in Galatasaray S.K.'s approach.</w:t>
      </w:r>
    </w:p>
    <w:p>
      <w:pPr>
        <w:pStyle w:val="ListBullet"/>
      </w:pPr>
      <w:hyperlink r:id="rId11">
        <w:r>
          <w:rPr>
            <w:u w:val="single"/>
            <w:color w:val="0000FF"/>
            <w:rStyle w:val="Hyperlink"/>
          </w:rPr>
          <w:t>https://breakingthelines.com/opinion/tech-assisted-officiating-ais-role-in-football-refereeing/</w:t>
        </w:r>
      </w:hyperlink>
      <w:r>
        <w:t xml:space="preserve"> - Explains how AI improves crowd management and logistical planning, enhancing fan safety and experience.</w:t>
      </w:r>
    </w:p>
    <w:p>
      <w:pPr>
        <w:pStyle w:val="ListBullet"/>
      </w:pPr>
      <w:hyperlink r:id="rId11">
        <w:r>
          <w:rPr>
            <w:u w:val="single"/>
            <w:color w:val="0000FF"/>
            <w:rStyle w:val="Hyperlink"/>
          </w:rPr>
          <w:t>https://breakingthelines.com/opinion/tech-assisted-officiating-ais-role-in-football-refereeing/</w:t>
        </w:r>
      </w:hyperlink>
      <w:r>
        <w:t xml:space="preserve"> - Highlights the challenges of AI integration, including high implementation costs, data security, and the risk of losing the human touch.</w:t>
      </w:r>
    </w:p>
    <w:p>
      <w:pPr>
        <w:pStyle w:val="ListBullet"/>
      </w:pPr>
      <w:hyperlink r:id="rId12">
        <w:r>
          <w:rPr>
            <w:u w:val="single"/>
            <w:color w:val="0000FF"/>
            <w:rStyle w:val="Hyperlink"/>
          </w:rPr>
          <w:t>https://en.as.com/soccer/how-ai-could-replace-referees-in-soccer-n/</w:t>
        </w:r>
      </w:hyperlink>
      <w:r>
        <w:t xml:space="preserve"> - Discusses the broader trend toward tech-driven methodologies in sports, leading to enhanced player performance and more engaged fan bases.</w:t>
      </w:r>
    </w:p>
    <w:p>
      <w:pPr>
        <w:pStyle w:val="ListBullet"/>
      </w:pPr>
      <w:hyperlink r:id="rId11">
        <w:r>
          <w:rPr>
            <w:u w:val="single"/>
            <w:color w:val="0000FF"/>
            <w:rStyle w:val="Hyperlink"/>
          </w:rPr>
          <w:t>https://breakingthelines.com/opinion/tech-assisted-officiating-ais-role-in-football-refereeing/</w:t>
        </w:r>
      </w:hyperlink>
      <w:r>
        <w:t xml:space="preserve"> - Mentions AI's role in sustainability efforts and promoting environmentally friendly practices within the sports industry.</w:t>
      </w:r>
    </w:p>
    <w:p>
      <w:pPr>
        <w:pStyle w:val="ListBullet"/>
      </w:pPr>
      <w:hyperlink r:id="rId13">
        <w:r>
          <w:rPr>
            <w:u w:val="single"/>
            <w:color w:val="0000FF"/>
            <w:rStyle w:val="Hyperlink"/>
          </w:rPr>
          <w:t>https://news.google.com/rss/articles/CBMinwFBVV95cUxNVGcyTmxIUXBrdGtwYW9vdTgyeEZJUmZQRHA3djA2WGkyMW82aU1fSkhUNVJhdHNQRnlBaXJyanpHaTRrWkkxWVZvc1dSdGFabVgtYXZoM2pfLXd5azNRV3FyQlFQZ0Q0M2I5aXpManZ4Q1JScld2NzkxN3NlUE1ERE1BaGF5ZTVYamFQMFdvRWsyckpFTUcwcHVfc0RlVXM?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reakingthelines.com/opinion/tech-assisted-officiating-ais-role-in-football-refereeing/" TargetMode="External"/><Relationship Id="rId12" Type="http://schemas.openxmlformats.org/officeDocument/2006/relationships/hyperlink" Target="https://en.as.com/soccer/how-ai-could-replace-referees-in-soccer-n/" TargetMode="External"/><Relationship Id="rId13" Type="http://schemas.openxmlformats.org/officeDocument/2006/relationships/hyperlink" Target="https://news.google.com/rss/articles/CBMinwFBVV95cUxNVGcyTmxIUXBrdGtwYW9vdTgyeEZJUmZQRHA3djA2WGkyMW82aU1fSkhUNVJhdHNQRnlBaXJyanpHaTRrWkkxWVZvc1dSdGFabVgtYXZoM2pfLXd5azNRV3FyQlFQZ0Q0M2I5aXpManZ4Q1JScld2NzkxN3NlUE1ERE1BaGF5ZTVYamFQMFdvRWsyckpFTUcwcHVfc0RlVXM?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