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software solutions market projected for significant growth by 2031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market for software solutions continues to expand significantly across various sectors, driven by advancements in technology and increasing demands for efficiency and automation. Recent reports indicate substantial growth projections for three key areas: Translation Management Software, App Maker Software, and Account Management Software.</w:t>
      </w:r>
    </w:p>
    <w:p>
      <w:r>
        <w:t>In the Translation Management Software sector, the market is projected to experience a compound annual growth rate (CAGR) of 15.96% between 2024 and 2031. Starting with a valuation of approximately US$6.65 billion in 2024, it is expected to swell to around US$16.17 billion by 2031. This substantial growth is attributed to the increasing need for businesses to manage multilingual content efficiently, especially as international trade and digital transformation accelerate. Companies are increasingly adopting translation management systems that incorporate artificial intelligence and automation features, enhancing translation efficiency, accuracy, and scalability. The demand for localized content, particularly in marketing and technical fields, further fuels this growth. Despite the hurdles presented by complex languages and data privacy concerns, the ongoing need for diverse language support in global commerce ensures the continuation of this market trend.</w:t>
      </w:r>
    </w:p>
    <w:p>
      <w:r>
        <w:t>Similarly, the App Maker Software market also demonstrates impressive growth potential, with projections indicating a CAGR of 7.67% from 2024 to 2031. With an initial market valuation of US$14.94 billion in 2024, it is expected to rise to approximately US$23.28 billion by 2031. The surge in this market is largely driven by the rise of low-code and no-code development platforms, which allow non-technical users to create custom applications efficiently and affordably. The integration of AI and cloud capabilities into app maker platforms boosts their functionality, making them appealing to a broader user base. As companies increasingly focus on digital transformation and app-based operations, the demand for such software is expected to grow steadily.</w:t>
      </w:r>
    </w:p>
    <w:p>
      <w:r>
        <w:t>In the realm of Account Management Software, the market is anticipated to exhibit a robust CAGR of 16.6%, beginning with a valuation of US$6.01 billion in 2024 and reaching approximately US$15.1 billion by 2031. Businesses are recognising the necessity of efficient client relationship management, leading to a growing reliance on software that optimises account-related operations such as tracking, billing, and customer communications. The convergence of automation, AI, and cloud technology enhances the capabilities of these systems, making them more user-friendly and scaleable. As industries place greater emphasis on enhancing customer experiences and optimising profitability, the demand for innovative account management solutions becomes increasingly pronounced.</w:t>
      </w:r>
    </w:p>
    <w:p>
      <w:r>
        <w:t>Each of these software categories reflects a substantial demand for technological advancements, with significant investments expected in North America, Europe, and the Asia-Pacific regions. Notably, mergers and acquisitions within these sectors are being leveraged by leading companies to enhance capabilities and gain competitive advantages, ensuring that the market remains dynamic and responsive to the evolving needs of businesses.</w:t>
      </w:r>
    </w:p>
    <w:p>
      <w:r>
        <w:t>The trends seen in these software markets underscore a larger movement towards automation and digital solutions across many industries, as businesses seek to streamline operations, improve customer interactions, and harness the power of advanced technology for strategic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https://dimensionmarketresearch.com/report/translation-management-software-market/</w:t>
        </w:r>
      </w:hyperlink>
      <w:r>
        <w:t xml:space="preserve"> - Corroborates the growth and market size projections of the Translation Management Software market, including the expected CAGR and key players.</w:t>
      </w:r>
    </w:p>
    <w:p>
      <w:pPr>
        <w:pStyle w:val="ListBullet"/>
      </w:pPr>
      <w:hyperlink r:id="rId12">
        <w:r>
          <w:rPr>
            <w:u w:val="single"/>
            <w:color w:val="0000FF"/>
            <w:rStyle w:val="Hyperlink"/>
          </w:rPr>
          <w:t>https://www.giiresearch.com/report/infi1559287-global-translation-management-software-market.html</w:t>
        </w:r>
      </w:hyperlink>
      <w:r>
        <w:t xml:space="preserve"> - Supports the forecasted growth of the Translation Management Software market, including the CAGR, driving factors, and vendor analysis.</w:t>
      </w:r>
    </w:p>
    <w:p>
      <w:pPr>
        <w:pStyle w:val="ListBullet"/>
      </w:pPr>
      <w:hyperlink r:id="rId13">
        <w:r>
          <w:rPr>
            <w:u w:val="single"/>
            <w:color w:val="0000FF"/>
            <w:rStyle w:val="Hyperlink"/>
          </w:rPr>
          <w:t>https://www.businessresearchinsights.com/market-reports/app-maker-software-market-110175</w:t>
        </w:r>
      </w:hyperlink>
      <w:r>
        <w:t xml:space="preserve"> - Provides details on the App Maker Software market growth, CAGR, and driving factors such as the rise of low-code and no-code development platforms.</w:t>
      </w:r>
    </w:p>
    <w:p>
      <w:pPr>
        <w:pStyle w:val="ListBullet"/>
      </w:pPr>
      <w:hyperlink r:id="rId14">
        <w:r>
          <w:rPr>
            <w:u w:val="single"/>
            <w:color w:val="0000FF"/>
            <w:rStyle w:val="Hyperlink"/>
          </w:rPr>
          <w:t>https://www.fortunebusinessinsights.com/application-development-software-market-109965</w:t>
        </w:r>
      </w:hyperlink>
      <w:r>
        <w:t xml:space="preserve"> - Although focused on Application Development Software, it supports the broader trend of growth in software markets driven by digital transformation and the adoption of low-code/no-code platforms.</w:t>
      </w:r>
    </w:p>
    <w:p>
      <w:pPr>
        <w:pStyle w:val="ListBullet"/>
      </w:pPr>
      <w:hyperlink r:id="rId11">
        <w:r>
          <w:rPr>
            <w:u w:val="single"/>
            <w:color w:val="0000FF"/>
            <w:rStyle w:val="Hyperlink"/>
          </w:rPr>
          <w:t>https://dimensionmarketresearch.com/report/translation-management-software-market/</w:t>
        </w:r>
      </w:hyperlink>
      <w:r>
        <w:t xml:space="preserve"> - Highlights the increasing adoption of translation management systems with AI and automation features, and the demand for localized content.</w:t>
      </w:r>
    </w:p>
    <w:p>
      <w:pPr>
        <w:pStyle w:val="ListBullet"/>
      </w:pPr>
      <w:hyperlink r:id="rId12">
        <w:r>
          <w:rPr>
            <w:u w:val="single"/>
            <w:color w:val="0000FF"/>
            <w:rStyle w:val="Hyperlink"/>
          </w:rPr>
          <w:t>https://www.giiresearch.com/report/infi1559287-global-translation-management-software-market.html</w:t>
        </w:r>
      </w:hyperlink>
      <w:r>
        <w:t xml:space="preserve"> - Discusses the increasing need for businesses to manage multilingual content efficiently and the role of neural machine translation in driving market growth.</w:t>
      </w:r>
    </w:p>
    <w:p>
      <w:pPr>
        <w:pStyle w:val="ListBullet"/>
      </w:pPr>
      <w:hyperlink r:id="rId13">
        <w:r>
          <w:rPr>
            <w:u w:val="single"/>
            <w:color w:val="0000FF"/>
            <w:rStyle w:val="Hyperlink"/>
          </w:rPr>
          <w:t>https://www.businessresearchinsights.com/market-reports/app-maker-software-market-110175</w:t>
        </w:r>
      </w:hyperlink>
      <w:r>
        <w:t xml:space="preserve"> - Details the integration of AI and cloud capabilities into app maker platforms and their appeal to a broader user base.</w:t>
      </w:r>
    </w:p>
    <w:p>
      <w:pPr>
        <w:pStyle w:val="ListBullet"/>
      </w:pPr>
      <w:hyperlink r:id="rId14">
        <w:r>
          <w:rPr>
            <w:u w:val="single"/>
            <w:color w:val="0000FF"/>
            <w:rStyle w:val="Hyperlink"/>
          </w:rPr>
          <w:t>https://www.fortunebusinessinsights.com/application-development-software-market-109965</w:t>
        </w:r>
      </w:hyperlink>
      <w:r>
        <w:t xml:space="preserve"> - Supports the trend of digital transformation and the increasing focus on app-based operations driving the demand for app maker software.</w:t>
      </w:r>
    </w:p>
    <w:p>
      <w:pPr>
        <w:pStyle w:val="ListBullet"/>
      </w:pPr>
      <w:hyperlink r:id="rId11">
        <w:r>
          <w:rPr>
            <w:u w:val="single"/>
            <w:color w:val="0000FF"/>
            <w:rStyle w:val="Hyperlink"/>
          </w:rPr>
          <w:t>https://dimensionmarketresearch.com/report/translation-management-software-market/</w:t>
        </w:r>
      </w:hyperlink>
      <w:r>
        <w:t xml:space="preserve"> - Mentions the significant market share of North America in the Translation Management Software market, reflecting broader regional investment trends.</w:t>
      </w:r>
    </w:p>
    <w:p>
      <w:pPr>
        <w:pStyle w:val="ListBullet"/>
      </w:pPr>
      <w:hyperlink r:id="rId12">
        <w:r>
          <w:rPr>
            <w:u w:val="single"/>
            <w:color w:val="0000FF"/>
            <w:rStyle w:val="Hyperlink"/>
          </w:rPr>
          <w:t>https://www.giiresearch.com/report/infi1559287-global-translation-management-software-market.html</w:t>
        </w:r>
      </w:hyperlink>
      <w:r>
        <w:t xml:space="preserve"> - Highlights the role of mergers and acquisitions in enhancing capabilities and gaining competitive advantages in the software market.</w:t>
      </w:r>
    </w:p>
    <w:p>
      <w:pPr>
        <w:pStyle w:val="ListBullet"/>
      </w:pPr>
      <w:hyperlink r:id="rId14">
        <w:r>
          <w:rPr>
            <w:u w:val="single"/>
            <w:color w:val="0000FF"/>
            <w:rStyle w:val="Hyperlink"/>
          </w:rPr>
          <w:t>https://www.fortunebusinessinsights.com/application-development-software-market-109965</w:t>
        </w:r>
      </w:hyperlink>
      <w:r>
        <w:t xml:space="preserve"> - Corroborates the emphasis on enhancing customer experiences and optimizing profitability through the use of advanced software solutions across industries.</w:t>
      </w:r>
    </w:p>
    <w:p>
      <w:pPr>
        <w:pStyle w:val="ListBullet"/>
      </w:pPr>
      <w:hyperlink r:id="rId15">
        <w:r>
          <w:rPr>
            <w:u w:val="single"/>
            <w:color w:val="0000FF"/>
            <w:rStyle w:val="Hyperlink"/>
          </w:rPr>
          <w:t>https://news.google.com/rss/articles/CBMilwFBVV95cUxNOEMzOEh1V2dUY2x6SDk0UEhobWkwaF9HcXdFRU5ERE1qVVBwQy1XaGdFdG5rRFhvQktIWWdxQlllZWR5QkN3bjJFS1ZNaXBrMzBXUmlvSkFMeFJRQzhFTXNrV2djUEpoZkJDeXFqSEJMamVnTWlSNjlSYm5nUHBCeHN3U0V0QmNtMlhpUm9OWjdxdHN3emNz?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mensionmarketresearch.com/report/translation-management-software-market/" TargetMode="External"/><Relationship Id="rId12" Type="http://schemas.openxmlformats.org/officeDocument/2006/relationships/hyperlink" Target="https://www.giiresearch.com/report/infi1559287-global-translation-management-software-market.html" TargetMode="External"/><Relationship Id="rId13" Type="http://schemas.openxmlformats.org/officeDocument/2006/relationships/hyperlink" Target="https://www.businessresearchinsights.com/market-reports/app-maker-software-market-110175" TargetMode="External"/><Relationship Id="rId14" Type="http://schemas.openxmlformats.org/officeDocument/2006/relationships/hyperlink" Target="https://www.fortunebusinessinsights.com/application-development-software-market-109965" TargetMode="External"/><Relationship Id="rId15" Type="http://schemas.openxmlformats.org/officeDocument/2006/relationships/hyperlink" Target="https://news.google.com/rss/articles/CBMilwFBVV95cUxNOEMzOEh1V2dUY2x6SDk0UEhobWkwaF9HcXdFRU5ERE1qVVBwQy1XaGdFdG5rRFhvQktIWWdxQlllZWR5QkN3bjJFS1ZNaXBrMzBXUmlvSkFMeFJRQzhFTXNrV2djUEpoZkJDeXFqSEJMamVnTWlSNjlSYm5nUHBCeHN3U0V0QmNtMlhpUm9OWjdxdHN3emNz?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