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HP unveils ZBook Ultra 14 G1a for AI-driven professionals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CES 2025, HP introduced its latest innovation in mobile computing, the HP ZBook Ultra 14 G1a, a cutting-edge workstation tailored for professionals engaged in AI workflows, 3D modelling, and extensive data projects. This ultra-portable device is engineered to elevate productivity by fusing high-performance capabilities with exceptional mobility.</w:t>
      </w:r>
    </w:p>
    <w:p>
      <w:r>
        <w:t>The ZBook Ultra 14 G1a is powered by the AMD Ryzen AI Max PRO processor family, enabling up to 16 desktop-class cores complemented by advanced AMD Radeon Graphics. It supports an impressive 128GB of unified memory, allowing users to allocate up to 96GB directly to the GPU. This setup facilitates seamless multitasking for demanding activities such as rendering and visualisation alongside local large language model (LLM) operations. Such specifications aim to redefine productivity outside conventional workstation environments, offering desktop-level performance in a remarkably slim design.</w:t>
      </w:r>
    </w:p>
    <w:p>
      <w:r>
        <w:t>Designed with professionals in mind, the ZBook Ultra 14 G1a is touted as the thinnest ZBook ever, enhancing its suitability for work in various locations. Its battery efficiency is another key feature, with HP claiming ultra-long battery life, enabling users to complete extensive AI workloads and GPU-intensive tasks without interruption.</w:t>
      </w:r>
    </w:p>
    <w:p>
      <w:r>
        <w:t>A distinctive element of the workstation is its incorporation of up to 50 TOPS Neural Processing Units (NPUs), which bolster productivity by processing AI operations locally. This localized hardware acceleration enhances workflows in AI-driven activities, allowing quicker data processing and model training while reducing reliance on cloud infrastructure. The ZBook Ultra 14 G1a has been developed specifically to support the next generation of professional workloads.</w:t>
      </w:r>
    </w:p>
    <w:p>
      <w:r>
        <w:t>The device also features advanced display technology, offering up to a 14-inch 2.8K OLED touch display with a 120Hz refresh rate and 100% DCI-P3 colour accuracy. The Eyesafe Certified display is designed to reduce blue light exposure, promoting eye comfort during long working hours without compromising colour integrity.</w:t>
      </w:r>
    </w:p>
    <w:p>
      <w:r>
        <w:t>In alignment with its commitment to sustainability, HP announced the ZBook Ultra 14 G1a as EPEAT Gold-certified, supported by Climate+ initiatives. The workstation features 100% sustainably sourced outer packaging, underscoring the blend of high-performance computing and ecological responsibility.</w:t>
      </w:r>
    </w:p>
    <w:p>
      <w:r>
        <w:t>Key specifications of the ZBook Ultra 14 G1a include:</w:t>
        <w:br/>
        <w:t>- Processor: Up to AMD Ryzen AI Max+ PRO 395 (16 cores, 32 threads, 5.1 GHz boost clock)</w:t>
        <w:br/>
        <w:t>- Graphics: AMD Radeon 8060S, 8050S, or 8040S</w:t>
        <w:br/>
        <w:t>- Memory: Up to 128GB LPDDR5X-8533 MT/s</w:t>
        <w:br/>
        <w:t>- Storage: Up to 4TB PCIe Gen4 NVMe SSD</w:t>
        <w:br/>
        <w:t>- Display: 14” WUXGA or 2.8K OLED (touch), 400 nits</w:t>
        <w:br/>
        <w:t>- Operating Systems: Windows 11 Pro, Ubuntu 24.04 LTS, Red Hat Enterprise Linux</w:t>
        <w:br/>
        <w:t>- Connectivity: Thunderbolt 4, USB-C, HDMI 2.1, and more.</w:t>
      </w:r>
    </w:p>
    <w:p>
      <w:r>
        <w:t>The ZBook Ultra 14 G1a is fortified with HP Wolf Security for Business, providing comprehensive hardware-enforced protection from the BIOS to browser level. It also elevates video conferencing capabilities with features like AI-powered framing and background blur through the Poly Camera Pro, ensuring efficient collaboration from any location.</w:t>
      </w:r>
    </w:p>
    <w:p>
      <w:r>
        <w:t>This latest offering from HP illustrates the increasing integration of advanced technology in professional workflows, highlighting trends in AI automation that are influencing productivity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https://www.technetbooks.com/2025/01/hp-zbook-ultra-14-g1a-strix-halo.html</w:t>
        </w:r>
      </w:hyperlink>
      <w:r>
        <w:t xml:space="preserve"> - Corroborates the introduction of the HP ZBook Ultra 14 G1a at CES 2025, its power by AMD Ryzen AI Max PRO processor, and its advanced graphics and memory capabilities.</w:t>
      </w:r>
    </w:p>
    <w:p>
      <w:pPr>
        <w:pStyle w:val="ListBullet"/>
      </w:pPr>
      <w:hyperlink r:id="rId12">
        <w:r>
          <w:rPr>
            <w:u w:val="single"/>
            <w:color w:val="0000FF"/>
            <w:rStyle w:val="Hyperlink"/>
          </w:rPr>
          <w:t>https://aecmag.com/workstations/hp-amd-ryzen-ai-max-pro-hp-zbook-ultra-g1a-hp-z2-mini-g1a/</w:t>
        </w:r>
      </w:hyperlink>
      <w:r>
        <w:t xml:space="preserve"> - Supports the specifications of the ZBook Ultra 14 G1a, including its CPU cores, system memory, and graphics performance, as well as its thin design and battery life.</w:t>
      </w:r>
    </w:p>
    <w:p>
      <w:pPr>
        <w:pStyle w:val="ListBullet"/>
      </w:pPr>
      <w:hyperlink r:id="rId13">
        <w:r>
          <w:rPr>
            <w:u w:val="single"/>
            <w:color w:val="0000FF"/>
            <w:rStyle w:val="Hyperlink"/>
          </w:rPr>
          <w:t>https://community.datascience.hp.com/news-52/hp-z-captis-and-z-series-workstations-at-ces-2025-273</w:t>
        </w:r>
      </w:hyperlink>
      <w:r>
        <w:t xml:space="preserve"> - Confirms the ZBook Ultra 14 G1a's features such as AMD Ryzen AI Max PRO, up to 16 desktop-class CPU cores, and unified memory architecture, along with its display and storage options.</w:t>
      </w:r>
    </w:p>
    <w:p>
      <w:pPr>
        <w:pStyle w:val="ListBullet"/>
      </w:pPr>
      <w:hyperlink r:id="rId11">
        <w:r>
          <w:rPr>
            <w:u w:val="single"/>
            <w:color w:val="0000FF"/>
            <w:rStyle w:val="Hyperlink"/>
          </w:rPr>
          <w:t>https://www.technetbooks.com/2025/01/hp-zbook-ultra-14-g1a-strix-halo.html</w:t>
        </w:r>
      </w:hyperlink>
      <w:r>
        <w:t xml:space="preserve"> - Details the battery efficiency and ultra-long battery life of the ZBook Ultra 14 G1a, as well as its advanced display technology and Eyesafe Certified display.</w:t>
      </w:r>
    </w:p>
    <w:p>
      <w:pPr>
        <w:pStyle w:val="ListBullet"/>
      </w:pPr>
      <w:hyperlink r:id="rId12">
        <w:r>
          <w:rPr>
            <w:u w:val="single"/>
            <w:color w:val="0000FF"/>
            <w:rStyle w:val="Hyperlink"/>
          </w:rPr>
          <w:t>https://aecmag.com/workstations/hp-amd-ryzen-ai-max-pro-hp-zbook-ultra-g1a-hp-z2-mini-g1a/</w:t>
        </w:r>
      </w:hyperlink>
      <w:r>
        <w:t xml:space="preserve"> - Provides information on the incorporation of up to 50 TOPS Neural Processing Units (NPUs) and the localized hardware acceleration for AI operations.</w:t>
      </w:r>
    </w:p>
    <w:p>
      <w:pPr>
        <w:pStyle w:val="ListBullet"/>
      </w:pPr>
      <w:hyperlink r:id="rId13">
        <w:r>
          <w:rPr>
            <w:u w:val="single"/>
            <w:color w:val="0000FF"/>
            <w:rStyle w:val="Hyperlink"/>
          </w:rPr>
          <w:t>https://community.datascience.hp.com/news-52/hp-z-captis-and-z-series-workstations-at-ces-2025-273</w:t>
        </w:r>
      </w:hyperlink>
      <w:r>
        <w:t xml:space="preserve"> - Supports the EPEAT Gold certification and sustainable packaging of the ZBook Ultra 14 G1a, highlighting HP's commitment to sustainability.</w:t>
      </w:r>
    </w:p>
    <w:p>
      <w:pPr>
        <w:pStyle w:val="ListBullet"/>
      </w:pPr>
      <w:hyperlink r:id="rId11">
        <w:r>
          <w:rPr>
            <w:u w:val="single"/>
            <w:color w:val="0000FF"/>
            <w:rStyle w:val="Hyperlink"/>
          </w:rPr>
          <w:t>https://www.technetbooks.com/2025/01/hp-zbook-ultra-14-g1a-strix-halo.html</w:t>
        </w:r>
      </w:hyperlink>
      <w:r>
        <w:t xml:space="preserve"> - Lists key specifications such as the processor, graphics, memory, storage, and display options of the ZBook Ultra 14 G1a.</w:t>
      </w:r>
    </w:p>
    <w:p>
      <w:pPr>
        <w:pStyle w:val="ListBullet"/>
      </w:pPr>
      <w:hyperlink r:id="rId12">
        <w:r>
          <w:rPr>
            <w:u w:val="single"/>
            <w:color w:val="0000FF"/>
            <w:rStyle w:val="Hyperlink"/>
          </w:rPr>
          <w:t>https://aecmag.com/workstations/hp-amd-ryzen-ai-max-pro-hp-zbook-ultra-g1a-hp-z2-mini-g1a/</w:t>
        </w:r>
      </w:hyperlink>
      <w:r>
        <w:t xml:space="preserve"> - Details the operating systems supported by the ZBook Ultra 14 G1a, including Windows 11 Pro, Ubuntu 24.04 LTS, and Red Hat Enterprise Linux.</w:t>
      </w:r>
    </w:p>
    <w:p>
      <w:pPr>
        <w:pStyle w:val="ListBullet"/>
      </w:pPr>
      <w:hyperlink r:id="rId13">
        <w:r>
          <w:rPr>
            <w:u w:val="single"/>
            <w:color w:val="0000FF"/>
            <w:rStyle w:val="Hyperlink"/>
          </w:rPr>
          <w:t>https://community.datascience.hp.com/news-52/hp-z-captis-and-z-series-workstations-at-ces-2025-273</w:t>
        </w:r>
      </w:hyperlink>
      <w:r>
        <w:t xml:space="preserve"> - Mentions the connectivity options such as Thunderbolt 4, USB-C, and HDMI 2.1 for the ZBook Ultra 14 G1a.</w:t>
      </w:r>
    </w:p>
    <w:p>
      <w:pPr>
        <w:pStyle w:val="ListBullet"/>
      </w:pPr>
      <w:hyperlink r:id="rId11">
        <w:r>
          <w:rPr>
            <w:u w:val="single"/>
            <w:color w:val="0000FF"/>
            <w:rStyle w:val="Hyperlink"/>
          </w:rPr>
          <w:t>https://www.technetbooks.com/2025/01/hp-zbook-ultra-14-g1a-strix-halo.html</w:t>
        </w:r>
      </w:hyperlink>
      <w:r>
        <w:t xml:space="preserve"> - Describes the HP Wolf Security for Business and AI-powered video conferencing features like Poly Camera Pro.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netbooks.com/2025/01/hp-zbook-ultra-14-g1a-strix-halo.html" TargetMode="External"/><Relationship Id="rId12" Type="http://schemas.openxmlformats.org/officeDocument/2006/relationships/hyperlink" Target="https://aecmag.com/workstations/hp-amd-ryzen-ai-max-pro-hp-zbook-ultra-g1a-hp-z2-mini-g1a/" TargetMode="External"/><Relationship Id="rId13" Type="http://schemas.openxmlformats.org/officeDocument/2006/relationships/hyperlink" Target="https://community.datascience.hp.com/news-52/hp-z-captis-and-z-series-workstations-at-ces-2025-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