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AmbiStack revolutionises warehouse automation with AI-driven robot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Ambi Robotics has recently introduced a revolutionary robotic system named AmbiStack, which is poised to significantly enhance warehouse automation practices by addressing key challenges in logistics. Launched with the intent of optimising space utilisation and reducing shipping expenses, AmbiStack operates similarly to a 3D Tetris game, efficiently managing the stacking process for pallets and containers. By minimising wasted space, this innovation aims to drive down shipping costs and improve overall warehouse efficiency.</w:t>
      </w:r>
    </w:p>
    <w:p>
      <w:r>
        <w:t>Jim Liefer, CEO of Ambi Robotics, articulated the necessity for such innovations, stating, "Logistics companies are under continuous pressure to deliver items faster and for lower cost, which puts a lot of strain on operations to maintain reliability while rapidly adapting for the future." He further expressed confidence in AmbiStack’s capability to streamline the repetitive motions involved in stacking and palletising applications, promoting greater accuracy and efficiency for warehouse operations.</w:t>
      </w:r>
    </w:p>
    <w:p>
      <w:r>
        <w:t>At the core of AmbiStack is the advanced AI foundation model, PRIME-1, developed by Ambi Robotics. This sophisticated AI technology enables AmbiStack to operate effectively upon deployment in production environments. Ken Goldberg, co-founder and chief scientist at Ambi Robotics, noted, "The engineering team at Ambi Robotics used 4 years of proprietary warehouse data to train a state-of-the-art generative model for 3D warehouse operations; their experiments with real production systems confirm that PRIME-1 significantly outperforms their previous systems."</w:t>
      </w:r>
    </w:p>
    <w:p>
      <w:r>
        <w:t>The importance of AmbiStack lies in its multifaceted benefits. It not only aims to reduce costs and enhance efficiency but also to improve ergonomics by alleviating physical strain from heavy lifting tasks. The robot's adaptive intelligence, fine-tuned through Sim2Real reinforcement learning, allows it to make real-time decisions and to quickly adjust to varying scenarios. Jeff Mahler, co-founder and CTO of Ambi Robotics, commented on this development, stating, "AmbiStack represents an evolution of our AI-powered robotics, building on our technology in physical AI to add stacking as a fundamental new robot skill in AmbiOS."</w:t>
      </w:r>
    </w:p>
    <w:p>
      <w:r>
        <w:t>The implications of AmbiStack are extensive within the logistics industry, which places immense importance on efficient packing and stacking to avoid "shipping air." This practice can lead to significant cost savings in transportation, especially for businesses looking to optimise their overall operations.</w:t>
      </w:r>
    </w:p>
    <w:p>
      <w:r>
        <w:t>Complementing the advancements in AI robotics, Scotland’s supply chain environment is undergoing similar transformations as automation emerges as a key driver of efficiency and productivity. Traditional supply chain methods are increasingly proving inadequate in meeting the growing demands of consumers and the complexities of logistics. Automation not only streamlines processes but also separates businesses from manual errors, significantly improving speed, accuracy, and adaptability.</w:t>
      </w:r>
    </w:p>
    <w:p>
      <w:r>
        <w:t>Scottish companies are exploring a range of automated solutions, from robotics to software-driven integration. Automated sorting systems, for example, can process thousands of items much faster than manual handling, ensuring fewer mistakes and an overall smooth operation.</w:t>
      </w:r>
    </w:p>
    <w:p>
      <w:r>
        <w:t>Yet, the journey towards widespread automation is faced with challenges, including the substantial initial investment required for implementing advanced robotics and technologies. Moreover, the integration of automation with existing legacy systems poses difficulties for many organisations. Nevertheless, the long-term gains in operational efficiency and reduced costs often justify these investments.</w:t>
      </w:r>
    </w:p>
    <w:p>
      <w:r>
        <w:t>The future trajectory of Scotland’s supply chain is likely to be influenced by emerging trends in automation, such as artificial intelligence, machine learning, and eco-friendly practices. As predictive analytics gains traction, businesses are better positioned to anticipate demand variations, ensuring timely restocking of warehouses. Likewise, the Internet of Things (IoT) facilitates real-time monitoring of inventory, leading to increased operational precision and seamless communication across supply chain components.</w:t>
      </w:r>
    </w:p>
    <w:p>
      <w:r>
        <w:t>Overall, automation stands as a transformative force within both warehouse operations and the broader supply chain landscape. With the successful integration of technologies like AmbiStack and advanced warehouse management systems, companies within Scotland and beyond are better equipped to navigate present challenges while capitalising on future opportunities.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https://aicyclopedia.com/ambi-robotics-launches-ambistack-to-revolutionize-logistics-efficiency/</w:t>
        </w:r>
      </w:hyperlink>
      <w:r>
        <w:t xml:space="preserve"> - This article supports the claim that Ambi Robotics has introduced AmbiStack, a robotic system designed to optimize stacking and packing processes in logistics, enhancing efficiency and reducing operational costs.</w:t>
      </w:r>
    </w:p>
    <w:p>
      <w:pPr>
        <w:pStyle w:val="ListBullet"/>
      </w:pPr>
      <w:hyperlink r:id="rId12">
        <w:r>
          <w:rPr>
            <w:u w:val="single"/>
            <w:color w:val="0000FF"/>
            <w:rStyle w:val="Hyperlink"/>
          </w:rPr>
          <w:t>https://www.automatedwarehouseonline.com/ambi-robotics-launches-ambistack-robotic-palletizer/</w:t>
        </w:r>
      </w:hyperlink>
      <w:r>
        <w:t xml:space="preserve"> - This source corroborates the details about AmbiStack being an AI-powered palletizer that uses a gantry robot for efficient stacking.</w:t>
      </w:r>
    </w:p>
    <w:p>
      <w:pPr>
        <w:pStyle w:val="ListBullet"/>
      </w:pPr>
      <w:hyperlink r:id="rId13">
        <w:r>
          <w:rPr>
            <w:u w:val="single"/>
            <w:color w:val="0000FF"/>
            <w:rStyle w:val="Hyperlink"/>
          </w:rPr>
          <w:t>https://www.shopify.com/blog/8211159-9-simple-ways-to-write-product-descriptions-that-sell</w:t>
        </w:r>
      </w:hyperlink>
      <w:r>
        <w:t xml:space="preserve"> - Although not directly related to AmbiStack, this article provides insights into how product descriptions can effectively communicate the benefits of innovative technologies like AmbiStack.</w:t>
      </w:r>
    </w:p>
    <w:p>
      <w:pPr>
        <w:pStyle w:val="ListBullet"/>
      </w:pPr>
      <w:hyperlink r:id="rId14">
        <w:r>
          <w:rPr>
            <w:u w:val="single"/>
            <w:color w:val="0000FF"/>
            <w:rStyle w:val="Hyperlink"/>
          </w:rPr>
          <w:t>https://www.scribbr.com/plagiarism/how-to-avoid-plagiarism/</w:t>
        </w:r>
      </w:hyperlink>
      <w:r>
        <w:t xml:space="preserve"> - This resource is not directly related to AmbiStack but offers guidance on how to properly cite sources and avoid plagiarism when discussing such technologies.</w:t>
      </w:r>
    </w:p>
    <w:p>
      <w:pPr>
        <w:pStyle w:val="ListBullet"/>
      </w:pPr>
      <w:hyperlink r:id="rId15">
        <w:r>
          <w:rPr>
            <w:u w:val="single"/>
            <w:color w:val="0000FF"/>
            <w:rStyle w:val="Hyperlink"/>
          </w:rPr>
          <w:t>https://html.spec.whatwg.org</w:t>
        </w:r>
      </w:hyperlink>
      <w:r>
        <w:t xml:space="preserve"> - This is the HTML standard and does not directly support any claims about AmbiStack but is relevant for web development related to logistics automation.</w:t>
      </w:r>
    </w:p>
    <w:p>
      <w:pPr>
        <w:pStyle w:val="ListBullet"/>
      </w:pPr>
      <w:hyperlink r:id="rId10">
        <w:r>
          <w:rPr>
            <w:u w:val="single"/>
            <w:color w:val="0000FF"/>
            <w:rStyle w:val="Hyperlink"/>
          </w:rPr>
          <w:t>https://www.noahwire.com</w:t>
        </w:r>
      </w:hyperlink>
      <w:r>
        <w:t xml:space="preserve"> - This is the source mentioned in the article, but without specific details on AmbiStack, it serves as a general reference for logistics and technology news.</w:t>
      </w:r>
    </w:p>
    <w:p>
      <w:pPr>
        <w:pStyle w:val="ListBullet"/>
      </w:pPr>
      <w:hyperlink r:id="rId16">
        <w:r>
          <w:rPr>
            <w:u w:val="single"/>
            <w:color w:val="0000FF"/>
            <w:rStyle w:val="Hyperlink"/>
          </w:rPr>
          <w:t>https://www.ambirobotics.com</w:t>
        </w:r>
      </w:hyperlink>
      <w:r>
        <w:t xml:space="preserve"> - This would be the official website of Ambi Robotics, likely providing detailed information about AmbiStack and its capabilities, though it is not listed in the search results.</w:t>
      </w:r>
    </w:p>
    <w:p>
      <w:pPr>
        <w:pStyle w:val="ListBullet"/>
      </w:pPr>
      <w:hyperlink r:id="rId17">
        <w:r>
          <w:rPr>
            <w:u w:val="single"/>
            <w:color w:val="0000FF"/>
            <w:rStyle w:val="Hyperlink"/>
          </w:rPr>
          <w:t>https://www.forbes.com/sites/forbestechcouncil/2022/02/22/how-ai-is-revolutionizing-the-logistics-industry/?sh=5b8e5f7e6e5d</w:t>
        </w:r>
      </w:hyperlink>
      <w:r>
        <w:t xml:space="preserve"> - This article discusses how AI is transforming the logistics industry, which aligns with the benefits AmbiStack offers.</w:t>
      </w:r>
    </w:p>
    <w:p>
      <w:pPr>
        <w:pStyle w:val="ListBullet"/>
      </w:pPr>
      <w:hyperlink r:id="rId18">
        <w:r>
          <w:rPr>
            <w:u w:val="single"/>
            <w:color w:val="0000FF"/>
            <w:rStyle w:val="Hyperlink"/>
          </w:rPr>
          <w:t>https://www.supplychaindive.com/news/logistics-automation-warehouse-operations/625247/</w:t>
        </w:r>
      </w:hyperlink>
      <w:r>
        <w:t xml:space="preserve"> - This source provides insights into the broader trend of automation in logistics, which AmbiStack contributes to.</w:t>
      </w:r>
    </w:p>
    <w:p>
      <w:pPr>
        <w:pStyle w:val="ListBullet"/>
      </w:pPr>
      <w:hyperlink r:id="rId19">
        <w:r>
          <w:rPr>
            <w:u w:val="single"/>
            <w:color w:val="0000FF"/>
            <w:rStyle w:val="Hyperlink"/>
          </w:rPr>
          <w:t>https://www.mckinsey.com/industries/technology-media-and-telecommunications/our-insights/automation-in-logistics</w:t>
        </w:r>
      </w:hyperlink>
      <w:r>
        <w:t xml:space="preserve"> - This article from McKinsey discusses the role of automation in logistics, supporting the strategic importance of technologies like AmbiStack.</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aicyclopedia.com/ambi-robotics-launches-ambistack-to-revolutionize-logistics-efficiency/" TargetMode="External"/><Relationship Id="rId12" Type="http://schemas.openxmlformats.org/officeDocument/2006/relationships/hyperlink" Target="https://www.automatedwarehouseonline.com/ambi-robotics-launches-ambistack-robotic-palletizer/" TargetMode="External"/><Relationship Id="rId13" Type="http://schemas.openxmlformats.org/officeDocument/2006/relationships/hyperlink" Target="https://www.shopify.com/blog/8211159-9-simple-ways-to-write-product-descriptions-that-sell" TargetMode="External"/><Relationship Id="rId14" Type="http://schemas.openxmlformats.org/officeDocument/2006/relationships/hyperlink" Target="https://www.scribbr.com/plagiarism/how-to-avoid-plagiarism/" TargetMode="External"/><Relationship Id="rId15" Type="http://schemas.openxmlformats.org/officeDocument/2006/relationships/hyperlink" Target="https://html.spec.whatwg.org" TargetMode="External"/><Relationship Id="rId16" Type="http://schemas.openxmlformats.org/officeDocument/2006/relationships/hyperlink" Target="https://www.ambirobotics.com" TargetMode="External"/><Relationship Id="rId17" Type="http://schemas.openxmlformats.org/officeDocument/2006/relationships/hyperlink" Target="https://www.forbes.com/sites/forbestechcouncil/2022/02/22/how-ai-is-revolutionizing-the-logistics-industry/?sh=5b8e5f7e6e5d" TargetMode="External"/><Relationship Id="rId18" Type="http://schemas.openxmlformats.org/officeDocument/2006/relationships/hyperlink" Target="https://www.supplychaindive.com/news/logistics-automation-warehouse-operations/625247/" TargetMode="External"/><Relationship Id="rId19" Type="http://schemas.openxmlformats.org/officeDocument/2006/relationships/hyperlink" Target="https://www.mckinsey.com/industries/technology-media-and-telecommunications/our-insights/automation-in-logist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