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Simply Contact revolutionises customer service with AI-driven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(AI) are significantly reshaping the landscape of customer service. Companies are increasingly adopting AI-driven solutions to enhance the efficiency of their service operations, resulting in smoother and more personalised customer experiences. Simply Contact, a leading player in the outsourcing sector, illustrates this trend through its innovative use of AI technology.</w:t>
      </w:r>
      <w:r/>
    </w:p>
    <w:p>
      <w:r/>
      <w:r>
        <w:t>On November 25, 2024, Simply Contact highlighted how its array of AI-powered tools is streamlining customer support processes, addressing critical challenges while simultaneously boosting efficiency and scalability on a global level. Among the solutions introduced by Simply Contact are advanced chatbots, voice bots, AI translators, and simulation-based training programmes, which are designed to optimise service delivery.</w:t>
      </w:r>
      <w:r/>
    </w:p>
    <w:p>
      <w:r/>
      <w:r>
        <w:t>The evolution of chatbots has allowed these technologies to handle far more complicated tasks than simply responding to basic inquiries. Simply Contact’s chatbots feature multilingual conversation scripts and are available 24/7, which not only reduces operational costs but also enhances response times. Furthermore, they provide deep insights that assist in refining customer service strategies.</w:t>
      </w:r>
      <w:r/>
    </w:p>
    <w:p>
      <w:r/>
      <w:r>
        <w:t>Voice bots from Simply Contact promise an entirely different level of operational efficacy. Equipped with advanced voice command recognition and intent detection, these bots cater to a wide spectrum of customer needs, alleviating the workload on human agents. Their ability to support multiple languages proves particularly beneficial for demanding customer bases, ensuring an uninterrupted flow of service and maintaining high accuracy rates.</w:t>
      </w:r>
      <w:r/>
    </w:p>
    <w:p>
      <w:r/>
      <w:r>
        <w:t>To address language barriers, Simply Contact has incorporated AI translators that deliver precise translations among Western European languages. This strategy facilitates improved communication on a global scale while also reducing operational expenses, ensuring that clients receive seamless assistance regardless of language or location.</w:t>
      </w:r>
      <w:r/>
    </w:p>
    <w:p>
      <w:r/>
      <w:r>
        <w:t>In addition, the company employs simulation-based training programmes aimed at accelerating the integration of new agents. These methodologies enhance linguistic and relational skills while providing flexible learning pathways that enable agents to meet and potentially exceed customer expectations.</w:t>
      </w:r>
      <w:r/>
    </w:p>
    <w:p>
      <w:r/>
      <w:r>
        <w:t>A notable recent achievement for Simply Contact involved the integration of a voice bot with an AI translator, which addressed multilingual inquiries efficiently. Routine questions were resolved swiftly, whilst more complex queries were forwarded to human agents. This integration has reportedly allowed the company to process 100% of incoming requests within 30 seconds, effectively eliminating instances of unresolved inquiries and consequently elevating customer satisfaction levels.</w:t>
      </w:r>
      <w:r/>
    </w:p>
    <w:p>
      <w:r/>
      <w:r>
        <w:t>Simply Contact maintains a commitment to tailoring AI applications in customer service to meet the distinctive requirements of its clientele. Their overarching goal is to empower businesses with forward-thinking, customisable customer service solutions.</w:t>
      </w:r>
      <w:r/>
    </w:p>
    <w:p>
      <w:r/>
      <w:r>
        <w:t>Founded in 2013, Simply Contact focuses on customer service outsourcing, providing multilingual and multichannel support to businesses across the globe. With established offices in the UK, Poland, and Ukraine, the company is expanding its footprint into Romania, Moldova, Bulgaria, and Turkey. Simply Contact is recognised by major global brands and draws on over 11 years of expertise, employing more than 700 qualified agents to handle upwards of 10 million customer requests annually.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https://devrev.ai/blog/future-of-ai-in-customer-service</w:t>
        </w:r>
      </w:hyperlink>
      <w:r>
        <w:t xml:space="preserve"> - Corroborates the use of AI in automating recurring tasks, improving response times, and enhancing overall customer experience.</w:t>
      </w:r>
      <w:r/>
    </w:p>
    <w:p>
      <w:pPr>
        <w:pStyle w:val="ListNumber"/>
        <w:spacing w:line="240" w:lineRule="auto"/>
        <w:ind w:left="720"/>
      </w:pPr>
      <w:r/>
      <w:hyperlink r:id="rId11">
        <w:r>
          <w:rPr>
            <w:color w:val="0000EE"/>
            <w:u w:val="single"/>
          </w:rPr>
          <w:t>https://www.teneo.ai/blog/measuring-customer-service-new-ai-additions-in-2024</w:t>
        </w:r>
      </w:hyperlink>
      <w:r>
        <w:t xml:space="preserve"> - Supports the advanced capabilities of chatbots and virtual assistants in handling complex requests and providing 24/7 support.</w:t>
      </w:r>
      <w:r/>
    </w:p>
    <w:p>
      <w:pPr>
        <w:pStyle w:val="ListNumber"/>
        <w:spacing w:line="240" w:lineRule="auto"/>
        <w:ind w:left="720"/>
      </w:pPr>
      <w:r/>
      <w:hyperlink r:id="rId12">
        <w:r>
          <w:rPr>
            <w:color w:val="0000EE"/>
            <w:u w:val="single"/>
          </w:rPr>
          <w:t>https://sproutsocial.com/insights/ai-customer-service/</w:t>
        </w:r>
      </w:hyperlink>
      <w:r>
        <w:t xml:space="preserve"> - Details how AI helps in scaling customer care, personalizing responses, and automating repetitive tasks.</w:t>
      </w:r>
      <w:r/>
    </w:p>
    <w:p>
      <w:pPr>
        <w:pStyle w:val="ListNumber"/>
        <w:spacing w:line="240" w:lineRule="auto"/>
        <w:ind w:left="720"/>
      </w:pPr>
      <w:r/>
      <w:hyperlink r:id="rId13">
        <w:r>
          <w:rPr>
            <w:color w:val="0000EE"/>
            <w:u w:val="single"/>
          </w:rPr>
          <w:t>https://masterofcode.com/blog/ai-in-customer-service-statistics</w:t>
        </w:r>
      </w:hyperlink>
      <w:r>
        <w:t xml:space="preserve"> - Provides statistics on the adoption and benefits of AI in customer service, including reduced labor costs and improved efficiency.</w:t>
      </w:r>
      <w:r/>
    </w:p>
    <w:p>
      <w:pPr>
        <w:pStyle w:val="ListNumber"/>
        <w:spacing w:line="240" w:lineRule="auto"/>
        <w:ind w:left="720"/>
      </w:pPr>
      <w:r/>
      <w:hyperlink r:id="rId14">
        <w:r>
          <w:rPr>
            <w:color w:val="0000EE"/>
            <w:u w:val="single"/>
          </w:rPr>
          <w:t>https://www.destinationcrm.com/Articles/Editorial/Magazine-Features/The-Top-Customer-Service-Trends-and-Technologies-for-2024-In-Customer-Service-AI-Is-Everywhere-164814.aspx</w:t>
        </w:r>
      </w:hyperlink>
      <w:r>
        <w:t xml:space="preserve"> - Discusses the use of predictive AI, multimodal AI, and digital adoption platforms to enhance customer service.</w:t>
      </w:r>
      <w:r/>
    </w:p>
    <w:p>
      <w:pPr>
        <w:pStyle w:val="ListNumber"/>
        <w:spacing w:line="240" w:lineRule="auto"/>
        <w:ind w:left="720"/>
      </w:pPr>
      <w:r/>
      <w:hyperlink r:id="rId10">
        <w:r>
          <w:rPr>
            <w:color w:val="0000EE"/>
            <w:u w:val="single"/>
          </w:rPr>
          <w:t>https://devrev.ai/blog/future-of-ai-in-customer-service</w:t>
        </w:r>
      </w:hyperlink>
      <w:r>
        <w:t xml:space="preserve"> - Explains how AI enhances emotional intelligence and personalization in customer interactions.</w:t>
      </w:r>
      <w:r/>
    </w:p>
    <w:p>
      <w:pPr>
        <w:pStyle w:val="ListNumber"/>
        <w:spacing w:line="240" w:lineRule="auto"/>
        <w:ind w:left="720"/>
      </w:pPr>
      <w:r/>
      <w:hyperlink r:id="rId11">
        <w:r>
          <w:rPr>
            <w:color w:val="0000EE"/>
            <w:u w:val="single"/>
          </w:rPr>
          <w:t>https://www.teneo.ai/blog/measuring-customer-service-new-ai-additions-in-2024</w:t>
        </w:r>
      </w:hyperlink>
      <w:r>
        <w:t xml:space="preserve"> - Highlights the role of GenAI in sentiment analysis and predictive customer behavior models.</w:t>
      </w:r>
      <w:r/>
    </w:p>
    <w:p>
      <w:pPr>
        <w:pStyle w:val="ListNumber"/>
        <w:spacing w:line="240" w:lineRule="auto"/>
        <w:ind w:left="720"/>
      </w:pPr>
      <w:r/>
      <w:hyperlink r:id="rId12">
        <w:r>
          <w:rPr>
            <w:color w:val="0000EE"/>
            <w:u w:val="single"/>
          </w:rPr>
          <w:t>https://sproutsocial.com/insights/ai-customer-service/</w:t>
        </w:r>
      </w:hyperlink>
      <w:r>
        <w:t xml:space="preserve"> - Describes how AI tools maintain brand voice and provide consistent responses across all customer interactions.</w:t>
      </w:r>
      <w:r/>
    </w:p>
    <w:p>
      <w:pPr>
        <w:pStyle w:val="ListNumber"/>
        <w:spacing w:line="240" w:lineRule="auto"/>
        <w:ind w:left="720"/>
      </w:pPr>
      <w:r/>
      <w:hyperlink r:id="rId13">
        <w:r>
          <w:rPr>
            <w:color w:val="0000EE"/>
            <w:u w:val="single"/>
          </w:rPr>
          <w:t>https://masterofcode.com/blog/ai-in-customer-service-statistics</w:t>
        </w:r>
      </w:hyperlink>
      <w:r>
        <w:t xml:space="preserve"> - Details the benefits of AI in ensuring 24/7 customer service availability and reducing handling times.</w:t>
      </w:r>
      <w:r/>
    </w:p>
    <w:p>
      <w:pPr>
        <w:pStyle w:val="ListNumber"/>
        <w:spacing w:line="240" w:lineRule="auto"/>
        <w:ind w:left="720"/>
      </w:pPr>
      <w:r/>
      <w:hyperlink r:id="rId14">
        <w:r>
          <w:rPr>
            <w:color w:val="0000EE"/>
            <w:u w:val="single"/>
          </w:rPr>
          <w:t>https://www.destinationcrm.com/Articles/Editorial/Magazine-Features/The-Top-Customer-Service-Trends-and-Technologies-for-2024-In-Customer-Service-AI-Is-Everywhere-164814.aspx</w:t>
        </w:r>
      </w:hyperlink>
      <w:r>
        <w:t xml:space="preserve"> - Explains how multimodal AI can handle different types of customer inquiries, including those involving images and voice commands.</w:t>
      </w:r>
      <w:r/>
    </w:p>
    <w:p>
      <w:pPr>
        <w:pStyle w:val="ListNumber"/>
        <w:spacing w:line="240" w:lineRule="auto"/>
        <w:ind w:left="720"/>
      </w:pPr>
      <w:r/>
      <w:hyperlink r:id="rId15">
        <w:r>
          <w:rPr>
            <w:color w:val="0000EE"/>
            <w:u w:val="single"/>
          </w:rPr>
          <w:t>https://www.prnewswire.com/news-releases/simply-contact-exploite-lia-dans-lassistance-a-la-clientele-pour-transformer-lexperience-client-302314601.html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vrev.ai/blog/future-of-ai-in-customer-service" TargetMode="External"/><Relationship Id="rId11" Type="http://schemas.openxmlformats.org/officeDocument/2006/relationships/hyperlink" Target="https://www.teneo.ai/blog/measuring-customer-service-new-ai-additions-in-2024" TargetMode="External"/><Relationship Id="rId12" Type="http://schemas.openxmlformats.org/officeDocument/2006/relationships/hyperlink" Target="https://sproutsocial.com/insights/ai-customer-service/" TargetMode="External"/><Relationship Id="rId13" Type="http://schemas.openxmlformats.org/officeDocument/2006/relationships/hyperlink" Target="https://masterofcode.com/blog/ai-in-customer-service-statistics" TargetMode="External"/><Relationship Id="rId14" Type="http://schemas.openxmlformats.org/officeDocument/2006/relationships/hyperlink" Target="https://www.destinationcrm.com/Articles/Editorial/Magazine-Features/The-Top-Customer-Service-Trends-and-Technologies-for-2024-In-Customer-Service-AI-Is-Everywhere-164814.aspx" TargetMode="External"/><Relationship Id="rId15" Type="http://schemas.openxmlformats.org/officeDocument/2006/relationships/hyperlink" Target="https://www.prnewswire.com/news-releases/simply-contact-exploite-lia-dans-lassistance-a-la-clientele-pour-transformer-lexperience-client-30231460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