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BMW advances autonomous vehicle technology in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implementation of autonomous vehicle technology at BMW marks a significant advance in manufacturing processes within the automotive industry. Following a two-year pilot programme in Germany, the company is poised to integrate these self-driving systems into several of its production facilities. </w:t>
      </w:r>
      <w:r/>
    </w:p>
    <w:p>
      <w:r/>
      <w:r>
        <w:t>The technology relies on Lidar sensors strategically placed along a pre-defined route within the factories, allowing vehicles to navigate autonomously without an extensive dependency on a vehicle's specific equipment options or advanced on-board systems. This aspect is critical, as it allows a broad range of BMW's models to utilise this innovation seamlessly.</w:t>
      </w:r>
      <w:r/>
    </w:p>
    <w:p>
      <w:r/>
      <w:r>
        <w:t>The initial pilot began in 2022 at the Dingolfing plant, where BMW produces the 5-Series and 7-Series models. Within this facility, the vehicles can independently manoeuvre along a circuit exceeding one kilometre, stretching from two assembly halls to a designated test area, concluding at the plant’s finishing section. The pilot programme is now transitioning into a full-scale operational phase.</w:t>
      </w:r>
      <w:r/>
    </w:p>
    <w:p>
      <w:r/>
      <w:r>
        <w:t>In addition to Dingolfing, the Leipzig plant is reportedly undergoing upgrades to implement the same Automated Driving In-Plant (AFW) system, projected to serve roughly 90% of the BMW and Mini line-up manufactured there. This technological transition illustrates BMW's commitment to enhancing production efficiency while integrating cutting-edge technology into its manufacturing process.</w:t>
      </w:r>
      <w:r/>
    </w:p>
    <w:p>
      <w:r/>
      <w:r>
        <w:t>Looking ahead, BMW plans to introduce the automated driving technology at its Regensburg and Oxford plants by 2025. Furthermore, a new facility in Debrecen, Hungary, set to commence series production, will likewise adopt this advanced automated system.</w:t>
      </w:r>
      <w:r/>
    </w:p>
    <w:p>
      <w:r/>
      <w:r>
        <w:t>Milan Nedeljković, the BMW board member responsible for production, highlighted the benefits of this technology, stating, "Automated Driving In-Plant optimizes our production process and delivers significant efficiency gains for our logistics." His remarks indicate a strategic focus on harnessing advances in automation to streamline operations and improve logistical workflows throughout the production network.</w:t>
      </w:r>
      <w:r/>
    </w:p>
    <w:p>
      <w:r/>
      <w:r>
        <w:t>The implications of this autonomous driving technology extend beyond mere transportation within the plants. BMW envisions the expansion of such systems into other facets of vehicle production. Future plans include allowing newly assembled cars to autonomously navigate through testing zones and outdoor distribution areas, suggesting an evolution in operational practices that aligns with industry trends toward greater automation and efficiency.</w:t>
      </w:r>
      <w:r/>
    </w:p>
    <w:p>
      <w:r/>
      <w:r>
        <w:t>Overall, BMW's initiative demonstrates a commitment to leveraging emerging technologies in order to reshape traditional manufacturing paradigms while preparing for a future where vehicle automation is commonplace both on the road and within factories.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https://insideevs.com/news/742257/bmw-mini-autonomous-driving-factory/</w:t>
        </w:r>
      </w:hyperlink>
      <w:r>
        <w:t xml:space="preserve"> - Corroborates the implementation of autonomous vehicle technology at BMW factories, including the transition from a pilot program to full-scale operation and the expansion to multiple plants.</w:t>
      </w:r>
      <w:r/>
    </w:p>
    <w:p>
      <w:pPr>
        <w:pStyle w:val="ListNumber"/>
        <w:spacing w:line="240" w:lineRule="auto"/>
        <w:ind w:left="720"/>
      </w:pPr>
      <w:r/>
      <w:hyperlink r:id="rId10">
        <w:r>
          <w:rPr>
            <w:color w:val="0000EE"/>
            <w:u w:val="single"/>
          </w:rPr>
          <w:t>https://insideevs.com/news/742257/bmw-mini-autonomous-driving-factory/</w:t>
        </w:r>
      </w:hyperlink>
      <w:r>
        <w:t xml:space="preserve"> - Supports the information about the initial pilot at the Dingolfing plant and the planned upgrades at the Leipzig plant.</w:t>
      </w:r>
      <w:r/>
    </w:p>
    <w:p>
      <w:pPr>
        <w:pStyle w:val="ListNumber"/>
        <w:spacing w:line="240" w:lineRule="auto"/>
        <w:ind w:left="720"/>
      </w:pPr>
      <w:r/>
      <w:hyperlink r:id="rId11">
        <w:r>
          <w:rPr>
            <w:color w:val="0000EE"/>
            <w:u w:val="single"/>
          </w:rPr>
          <w:t>https://www.press.bmwgroup.com/global/video/detail/PF0009726/autonomous-driverless-transport-vehicle-navigates-precisely-through-bmw-group-plant-regensburg-press-plant</w:t>
        </w:r>
      </w:hyperlink>
      <w:r>
        <w:t xml:space="preserve"> - Provides evidence of autonomous, driverless transport vehicles navigating within BMW Group plants, such as the Regensburg plant.</w:t>
      </w:r>
      <w:r/>
    </w:p>
    <w:p>
      <w:pPr>
        <w:pStyle w:val="ListNumber"/>
        <w:spacing w:line="240" w:lineRule="auto"/>
        <w:ind w:left="720"/>
      </w:pPr>
      <w:r/>
      <w:hyperlink r:id="rId12">
        <w:r>
          <w:rPr>
            <w:color w:val="0000EE"/>
            <w:u w:val="single"/>
          </w:rPr>
          <w:t>https://www.bmwgroup.com/en/innovation/automated-driving.html</w:t>
        </w:r>
      </w:hyperlink>
      <w:r>
        <w:t xml:space="preserve"> - Contextualizes BMW's broader commitment to automated driving and its integration into various aspects of vehicle production.</w:t>
      </w:r>
      <w:r/>
    </w:p>
    <w:p>
      <w:pPr>
        <w:pStyle w:val="ListNumber"/>
        <w:spacing w:line="240" w:lineRule="auto"/>
        <w:ind w:left="720"/>
      </w:pPr>
      <w:r/>
      <w:hyperlink r:id="rId13">
        <w:r>
          <w:rPr>
            <w:color w:val="0000EE"/>
            <w:u w:val="single"/>
          </w:rPr>
          <w:t>https://www.bmw.com/en/innovation/the-development-of-self-driving-cars.html</w:t>
        </w:r>
      </w:hyperlink>
      <w:r>
        <w:t xml:space="preserve"> - Highlights BMW's investment in autonomous driving technology and its application in different stages of vehicle development.</w:t>
      </w:r>
      <w:r/>
    </w:p>
    <w:p>
      <w:pPr>
        <w:pStyle w:val="ListNumber"/>
        <w:spacing w:line="240" w:lineRule="auto"/>
        <w:ind w:left="720"/>
      </w:pPr>
      <w:r/>
      <w:hyperlink r:id="rId10">
        <w:r>
          <w:rPr>
            <w:color w:val="0000EE"/>
            <w:u w:val="single"/>
          </w:rPr>
          <w:t>https://insideevs.com/news/742257/bmw-mini-autonomous-driving-factory/</w:t>
        </w:r>
      </w:hyperlink>
      <w:r>
        <w:t xml:space="preserve"> - Mentions the planned introduction of automated driving technology at the Regensburg and Oxford plants by 2025 and the new facility in Debrecen, Hungary.</w:t>
      </w:r>
      <w:r/>
    </w:p>
    <w:p>
      <w:pPr>
        <w:pStyle w:val="ListNumber"/>
        <w:spacing w:line="240" w:lineRule="auto"/>
        <w:ind w:left="720"/>
      </w:pPr>
      <w:r/>
      <w:hyperlink r:id="rId14">
        <w:r>
          <w:rPr>
            <w:color w:val="0000EE"/>
            <w:u w:val="single"/>
          </w:rPr>
          <w:t>https://technologymagazine.com/articles/bmw-industry-4-0-revolutionising-automotive-manufacturing</w:t>
        </w:r>
      </w:hyperlink>
      <w:r>
        <w:t xml:space="preserve"> - Supports the broader context of BMW's adoption of Industry 4.0 technologies, including automation and digitalization in manufacturing processes.</w:t>
      </w:r>
      <w:r/>
    </w:p>
    <w:p>
      <w:pPr>
        <w:pStyle w:val="ListNumber"/>
        <w:spacing w:line="240" w:lineRule="auto"/>
        <w:ind w:left="720"/>
      </w:pPr>
      <w:r/>
      <w:hyperlink r:id="rId10">
        <w:r>
          <w:rPr>
            <w:color w:val="0000EE"/>
            <w:u w:val="single"/>
          </w:rPr>
          <w:t>https://insideevs.com/news/742257/bmw-mini-autonomous-driving-factory/</w:t>
        </w:r>
      </w:hyperlink>
      <w:r>
        <w:t xml:space="preserve"> - Quotes Milan Nedeljković on the benefits of Automated Driving In-Plant, including optimization of production processes and efficiency gains in logistics.</w:t>
      </w:r>
      <w:r/>
    </w:p>
    <w:p>
      <w:pPr>
        <w:pStyle w:val="ListNumber"/>
        <w:spacing w:line="240" w:lineRule="auto"/>
        <w:ind w:left="720"/>
      </w:pPr>
      <w:r/>
      <w:hyperlink r:id="rId12">
        <w:r>
          <w:rPr>
            <w:color w:val="0000EE"/>
            <w:u w:val="single"/>
          </w:rPr>
          <w:t>https://www.bmwgroup.com/en/innovation/automated-driving.html</w:t>
        </w:r>
      </w:hyperlink>
      <w:r>
        <w:t xml:space="preserve"> - Explains the stages of autonomous driving development and BMW's focus on Levels 3 and 4 of automated driving.</w:t>
      </w:r>
      <w:r/>
    </w:p>
    <w:p>
      <w:pPr>
        <w:pStyle w:val="ListNumber"/>
        <w:spacing w:line="240" w:lineRule="auto"/>
        <w:ind w:left="720"/>
      </w:pPr>
      <w:r/>
      <w:hyperlink r:id="rId13">
        <w:r>
          <w:rPr>
            <w:color w:val="0000EE"/>
            <w:u w:val="single"/>
          </w:rPr>
          <w:t>https://www.bmw.com/en/innovation/the-development-of-self-driving-cars.html</w:t>
        </w:r>
      </w:hyperlink>
      <w:r>
        <w:t xml:space="preserve"> - Details the use of simulation and virtual testing in the development of autonomous driving, which is relevant to the broader automation efforts in manufacturing.</w:t>
      </w:r>
      <w:r/>
    </w:p>
    <w:p>
      <w:pPr>
        <w:pStyle w:val="ListNumber"/>
        <w:spacing w:line="240" w:lineRule="auto"/>
        <w:ind w:left="720"/>
      </w:pPr>
      <w:r/>
      <w:hyperlink r:id="rId14">
        <w:r>
          <w:rPr>
            <w:color w:val="0000EE"/>
            <w:u w:val="single"/>
          </w:rPr>
          <w:t>https://technologymagazine.com/articles/bmw-industry-4-0-revolutionising-automotive-manufacturing</w:t>
        </w:r>
      </w:hyperlink>
      <w:r>
        <w:t xml:space="preserve"> - Describes BMW's vision for the future of manufacturing, including the use of digital twins and virtual simulations, which aligns with the integration of autonomous driving technology.</w:t>
      </w:r>
      <w:r/>
    </w:p>
    <w:p>
      <w:pPr>
        <w:pStyle w:val="ListNumber"/>
        <w:spacing w:line="240" w:lineRule="auto"/>
        <w:ind w:left="720"/>
      </w:pPr>
      <w:r/>
      <w:hyperlink r:id="rId15">
        <w:r>
          <w:rPr>
            <w:color w:val="0000EE"/>
            <w:u w:val="single"/>
          </w:rPr>
          <w:t>https://www.carscoops.com/2024/11/bmws-and-minis-can-now-drive-themselves-around-german-factories/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deevs.com/news/742257/bmw-mini-autonomous-driving-factory/" TargetMode="External"/><Relationship Id="rId11" Type="http://schemas.openxmlformats.org/officeDocument/2006/relationships/hyperlink" Target="https://www.press.bmwgroup.com/global/video/detail/PF0009726/autonomous-driverless-transport-vehicle-navigates-precisely-through-bmw-group-plant-regensburg-press-plant" TargetMode="External"/><Relationship Id="rId12" Type="http://schemas.openxmlformats.org/officeDocument/2006/relationships/hyperlink" Target="https://www.bmwgroup.com/en/innovation/automated-driving.html" TargetMode="External"/><Relationship Id="rId13" Type="http://schemas.openxmlformats.org/officeDocument/2006/relationships/hyperlink" Target="https://www.bmw.com/en/innovation/the-development-of-self-driving-cars.html" TargetMode="External"/><Relationship Id="rId14" Type="http://schemas.openxmlformats.org/officeDocument/2006/relationships/hyperlink" Target="https://technologymagazine.com/articles/bmw-industry-4-0-revolutionising-automotive-manufacturing" TargetMode="External"/><Relationship Id="rId15" Type="http://schemas.openxmlformats.org/officeDocument/2006/relationships/hyperlink" Target="https://www.carscoops.com/2024/11/bmws-and-minis-can-now-drive-themselves-around-german-fac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