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artificial intelligence is transforming vertical farming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special episode of The Excerpt podcast released on November 20, 2024, Hiroki Koga, the co-founder and CEO of Oishii, discussed the transformative role of artificial intelligence (AI) in vertical farming. As the leader of the world’s largest indoor vertical farm, Koga provides a unique insight into how technology is shaping modern agriculture.</w:t>
      </w:r>
      <w:r/>
    </w:p>
    <w:p>
      <w:r/>
      <w:r>
        <w:t>Koga highlighted that vertical farming, which involves growing crops in vertically stacked layers and under controlled environmental conditions, is gaining traction as a sustainable method of food production. By integrating AI and robotics, these systems not only promise higher yields of quality produce but also substantially reduce the carbon footprint associated with traditional farming methods. This approach addresses the growing concern around resource consumption and environmental impact in agriculture.</w:t>
      </w:r>
      <w:r/>
    </w:p>
    <w:p>
      <w:r/>
      <w:r>
        <w:t>During the podcast, Koga elaborated on the potential benefits of using AI in vertical farming. AI algorithms can optimise various aspects of crop production, including watering, nutrient delivery, and light exposure, leading to more efficient use of resources. The controlled environment allows for larger-scale production in smaller spaces, which is particularly significant in urban settings where land scarcity is a challenge.</w:t>
      </w:r>
      <w:r/>
    </w:p>
    <w:p>
      <w:r/>
      <w:r>
        <w:t>The implications of these advancements extend beyond mere productivity. Koga stressed that reduced resource requirements and efficient land use can serve as a model for combating food insecurity while contributing positively to climate action efforts. By improving the efficiency of food production, vertical farming powered by AI could play a crucial role in satisfying the demands of a growing global population without exacerbating environmental degradation.</w:t>
      </w:r>
      <w:r/>
    </w:p>
    <w:p>
      <w:r/>
      <w:r>
        <w:t>As the industry continues to evolve, experts anticipate that the integration of AI automation will not only generate economic opportunities within the agricultural sector but also redefine business practices across related industries. Koga's vision for Oishii embodies the potential for innovation to reshape the landscape of food production, setting a benchmark for future developments in agriculture that harness the power of technology to create sustainable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https://theaiinsider.tech/2024/10/12/japanese-startup-oishiis-ai-driven-vertical-farming-the-future-of-agriculture/</w:t>
        </w:r>
      </w:hyperlink>
      <w:r>
        <w:t xml:space="preserve"> - Corroborates the use of AI and robotics in Oishii's vertical farming, highlighting the controlled environmental conditions and the efficiency gains in resource use.</w:t>
      </w:r>
      <w:r/>
    </w:p>
    <w:p>
      <w:pPr>
        <w:pStyle w:val="ListNumber"/>
        <w:spacing w:line="240" w:lineRule="auto"/>
        <w:ind w:left="720"/>
      </w:pPr>
      <w:r/>
      <w:hyperlink r:id="rId11">
        <w:r>
          <w:rPr>
            <w:color w:val="0000EE"/>
            <w:u w:val="single"/>
          </w:rPr>
          <w:t>https://www.youtube.com/watch?v=RsXLT2z3X8g</w:t>
        </w:r>
      </w:hyperlink>
      <w:r>
        <w:t xml:space="preserve"> - Supports the integration of AI, robotics, and indoor bee colonies in vertical farming, and the potential for higher yields and reduced costs.</w:t>
      </w:r>
      <w:r/>
    </w:p>
    <w:p>
      <w:pPr>
        <w:pStyle w:val="ListNumber"/>
        <w:spacing w:line="240" w:lineRule="auto"/>
        <w:ind w:left="720"/>
      </w:pPr>
      <w:r/>
      <w:hyperlink r:id="rId12">
        <w:r>
          <w:rPr>
            <w:color w:val="0000EE"/>
            <w:u w:val="single"/>
          </w:rPr>
          <w:t>https://www.ted.com/talks/hiroki_koga_the_sweet_future_of_vertical_farming</w:t>
        </w:r>
      </w:hyperlink>
      <w:r>
        <w:t xml:space="preserve"> - Details Hiroki Koga's TED Talk where he discusses the benefits of combining solar-powered vertical farms with AI and robotics for sustainable food production.</w:t>
      </w:r>
      <w:r/>
    </w:p>
    <w:p>
      <w:pPr>
        <w:pStyle w:val="ListNumber"/>
        <w:spacing w:line="240" w:lineRule="auto"/>
        <w:ind w:left="720"/>
      </w:pPr>
      <w:r/>
      <w:hyperlink r:id="rId13">
        <w:r>
          <w:rPr>
            <w:color w:val="0000EE"/>
            <w:u w:val="single"/>
          </w:rPr>
          <w:t>https://oishii.com/pages/our-story</w:t>
        </w:r>
      </w:hyperlink>
      <w:r>
        <w:t xml:space="preserve"> - Provides background on Oishii, the world’s largest indoor vertical strawberry farm, and its mission to revolutionize agriculture using cutting-edge technology.</w:t>
      </w:r>
      <w:r/>
    </w:p>
    <w:p>
      <w:pPr>
        <w:pStyle w:val="ListNumber"/>
        <w:spacing w:line="240" w:lineRule="auto"/>
        <w:ind w:left="720"/>
      </w:pPr>
      <w:r/>
      <w:hyperlink r:id="rId14">
        <w:r>
          <w:rPr>
            <w:color w:val="0000EE"/>
            <w:u w:val="single"/>
          </w:rPr>
          <w:t>https://oishii.com</w:t>
        </w:r>
      </w:hyperlink>
      <w:r>
        <w:t xml:space="preserve"> - Outlines the key features of Oishii's vertically farmed produce, including pesticide-free, nutrient-rich, hyper-local, and non-GMO characteristics.</w:t>
      </w:r>
      <w:r/>
    </w:p>
    <w:p>
      <w:pPr>
        <w:pStyle w:val="ListNumber"/>
        <w:spacing w:line="240" w:lineRule="auto"/>
        <w:ind w:left="720"/>
      </w:pPr>
      <w:r/>
      <w:hyperlink r:id="rId10">
        <w:r>
          <w:rPr>
            <w:color w:val="0000EE"/>
            <w:u w:val="single"/>
          </w:rPr>
          <w:t>https://theaiinsider.tech/2024/10/12/japanese-startup-oishiis-ai-driven-vertical-farming-the-future-of-agriculture/</w:t>
        </w:r>
      </w:hyperlink>
      <w:r>
        <w:t xml:space="preserve"> - Explains how AI and data science improve pollination success rates and overall crop health in vertical farming.</w:t>
      </w:r>
      <w:r/>
    </w:p>
    <w:p>
      <w:pPr>
        <w:pStyle w:val="ListNumber"/>
        <w:spacing w:line="240" w:lineRule="auto"/>
        <w:ind w:left="720"/>
      </w:pPr>
      <w:r/>
      <w:hyperlink r:id="rId11">
        <w:r>
          <w:rPr>
            <w:color w:val="0000EE"/>
            <w:u w:val="single"/>
          </w:rPr>
          <w:t>https://www.youtube.com/watch?v=RsXLT2z3X8g</w:t>
        </w:r>
      </w:hyperlink>
      <w:r>
        <w:t xml:space="preserve"> - Describes the controlled environment of vertical farms, allowing for efficient experimentation and innovation beyond traditional farming capabilities.</w:t>
      </w:r>
      <w:r/>
    </w:p>
    <w:p>
      <w:pPr>
        <w:pStyle w:val="ListNumber"/>
        <w:spacing w:line="240" w:lineRule="auto"/>
        <w:ind w:left="720"/>
      </w:pPr>
      <w:r/>
      <w:hyperlink r:id="rId12">
        <w:r>
          <w:rPr>
            <w:color w:val="0000EE"/>
            <w:u w:val="single"/>
          </w:rPr>
          <w:t>https://www.ted.com/talks/hiroki_koga_the_sweet_future_of_vertical_farming</w:t>
        </w:r>
      </w:hyperlink>
      <w:r>
        <w:t xml:space="preserve"> - Highlights the potential of vertical farming to address food insecurity and contribute to climate action through efficient resource use and reduced carbon footprint.</w:t>
      </w:r>
      <w:r/>
    </w:p>
    <w:p>
      <w:pPr>
        <w:pStyle w:val="ListNumber"/>
        <w:spacing w:line="240" w:lineRule="auto"/>
        <w:ind w:left="720"/>
      </w:pPr>
      <w:r/>
      <w:hyperlink r:id="rId13">
        <w:r>
          <w:rPr>
            <w:color w:val="0000EE"/>
            <w:u w:val="single"/>
          </w:rPr>
          <w:t>https://oishii.com/pages/our-story</w:t>
        </w:r>
      </w:hyperlink>
      <w:r>
        <w:t xml:space="preserve"> - Details Oishii's commitment to sustainability and quality, reflecting the broader vision for sustainable food production through technology.</w:t>
      </w:r>
      <w:r/>
    </w:p>
    <w:p>
      <w:pPr>
        <w:pStyle w:val="ListNumber"/>
        <w:spacing w:line="240" w:lineRule="auto"/>
        <w:ind w:left="720"/>
      </w:pPr>
      <w:r/>
      <w:hyperlink r:id="rId10">
        <w:r>
          <w:rPr>
            <w:color w:val="0000EE"/>
            <w:u w:val="single"/>
          </w:rPr>
          <w:t>https://theaiinsider.tech/2024/10/12/japanese-startup-oishiis-ai-driven-vertical-farming-the-future-of-agriculture/</w:t>
        </w:r>
      </w:hyperlink>
      <w:r>
        <w:t xml:space="preserve"> - Discusses the economic and environmental benefits of vertical farming, including increased revenue per plant and reduced resource consumption.</w:t>
      </w:r>
      <w:r/>
    </w:p>
    <w:p>
      <w:pPr>
        <w:pStyle w:val="ListNumber"/>
        <w:spacing w:line="240" w:lineRule="auto"/>
        <w:ind w:left="720"/>
      </w:pPr>
      <w:r/>
      <w:hyperlink r:id="rId11">
        <w:r>
          <w:rPr>
            <w:color w:val="0000EE"/>
            <w:u w:val="single"/>
          </w:rPr>
          <w:t>https://www.youtube.com/watch?v=RsXLT2z3X8g</w:t>
        </w:r>
      </w:hyperlink>
      <w:r>
        <w:t xml:space="preserve"> - Explains how AI-powered systems in vertical farms can automate tasks such as picking ripe berries and monitoring plant health, enhancing efficiency.</w:t>
      </w:r>
      <w:r/>
    </w:p>
    <w:p>
      <w:pPr>
        <w:pStyle w:val="ListNumber"/>
        <w:spacing w:line="240" w:lineRule="auto"/>
        <w:ind w:left="720"/>
      </w:pPr>
      <w:r/>
      <w:hyperlink r:id="rId15">
        <w:r>
          <w:rPr>
            <w:color w:val="0000EE"/>
            <w:u w:val="single"/>
          </w:rPr>
          <w:t>https://news.google.com/rss/articles/CBMioAFBVV95cUxQdmpycm5NMlp5Z0kxSUpNYjBkUkVDQXozMkhtVElfRHQ1Q1NnZHVFdm14Si1IUUctNTJXck5KLW9jMXBUWm5TbmR2SzBwMkJ3QldZN09hS1MxYlJBZUdOWG0xNUhyZ3ZHdFFJNUE1Rzk5UDZxSEFvVGc4TEFvdThKMG9keUE4N1pQU1plbTJRbGVjbmlMdVJPYjdBNGZqaDZf?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aiinsider.tech/2024/10/12/japanese-startup-oishiis-ai-driven-vertical-farming-the-future-of-agriculture/" TargetMode="External"/><Relationship Id="rId11" Type="http://schemas.openxmlformats.org/officeDocument/2006/relationships/hyperlink" Target="https://www.youtube.com/watch?v=RsXLT2z3X8g" TargetMode="External"/><Relationship Id="rId12" Type="http://schemas.openxmlformats.org/officeDocument/2006/relationships/hyperlink" Target="https://www.ted.com/talks/hiroki_koga_the_sweet_future_of_vertical_farming" TargetMode="External"/><Relationship Id="rId13" Type="http://schemas.openxmlformats.org/officeDocument/2006/relationships/hyperlink" Target="https://oishii.com/pages/our-story" TargetMode="External"/><Relationship Id="rId14" Type="http://schemas.openxmlformats.org/officeDocument/2006/relationships/hyperlink" Target="https://oishii.com" TargetMode="External"/><Relationship Id="rId15" Type="http://schemas.openxmlformats.org/officeDocument/2006/relationships/hyperlink" Target="https://news.google.com/rss/articles/CBMioAFBVV95cUxQdmpycm5NMlp5Z0kxSUpNYjBkUkVDQXozMkhtVElfRHQ1Q1NnZHVFdm14Si1IUUctNTJXck5KLW9jMXBUWm5TbmR2SzBwMkJ3QldZN09hS1MxYlJBZUdOWG0xNUhyZ3ZHdFFJNUE1Rzk5UDZxSEFvVGc4TEFvdThKMG9keUE4N1pQU1plbTJRbGVjbmlMdVJPYjdBNGZqaDZf?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