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NotifyVisitors enhances digital growth in India's BFSI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NotifyVisitors, a software-as-a-service (SaaS) company headquartered in Delhi, is making notable strides in enhancing digital growth within India’s banking, financial services, and insurance (BFSI) sector. The innovative customer data platform (CDP), powered by artificial intelligence, enables banking and insurance organisations to effectively integrate their customer data into highly secure systems, allowing for automated engagement with clients.</w:t>
      </w:r>
      <w:r/>
    </w:p>
    <w:p>
      <w:r/>
      <w:r>
        <w:t>By employing NotifyVisitors’ solutions, large firms within the BFSI domain can reportedly save millions in software development costs, while smaller institutions gain access to sophisticated tools that improve customer interaction and retention. The recent participation of NotifyVisitors in three key events—the 24th BFSI IT Summit, the 3rd Edition Future of Insurance Summit &amp; Awards 2024, and the 2nd Edition NBFC &amp; Fintech Leadership Awards 2024—featured demonstrations of how BFSI companies can harness these tools to enhance their operational capabilities. Notably, many of the firms recognised with awards during these events were also clients of NotifyVisitors.</w:t>
      </w:r>
      <w:r/>
    </w:p>
    <w:p>
      <w:r/>
      <w:r>
        <w:t xml:space="preserve">NotifyVisitors’ CDP functions by focusing on three primary elements: data integration, personalised engagement, and advanced analytics. </w:t>
      </w:r>
      <w:r/>
    </w:p>
    <w:p>
      <w:r/>
      <w:r>
        <w:t xml:space="preserve">1. </w:t>
      </w:r>
      <w:r>
        <w:rPr>
          <w:b/>
        </w:rPr>
        <w:t>Data Integration</w:t>
      </w:r>
      <w:r>
        <w:t>: The platform aggregates data from various sources, including websites, mobile applications, and customer relationship management (CRM) systems. This unified approach helps businesses construct a complete view of customer interactions across all channels.</w:t>
      </w:r>
      <w:r/>
    </w:p>
    <w:p>
      <w:r/>
      <w:r>
        <w:t xml:space="preserve">2. </w:t>
      </w:r>
      <w:r>
        <w:rPr>
          <w:b/>
        </w:rPr>
        <w:t>Personalised Engagement</w:t>
      </w:r>
      <w:r>
        <w:t>: The integrated data enables firms to offer personalised engagements at different customer touchpoints, including email, SMS, push notifications, and WhatsApp. This targeted communication enhances customer satisfaction and loyalty by ensuring customers receive tailored messages at optimal times.</w:t>
      </w:r>
      <w:r/>
    </w:p>
    <w:p>
      <w:r/>
      <w:r>
        <w:t xml:space="preserve">3. </w:t>
      </w:r>
      <w:r>
        <w:rPr>
          <w:b/>
        </w:rPr>
        <w:t>Advanced Analytics</w:t>
      </w:r>
      <w:r>
        <w:t>: NotifyVisitors employs sophisticated analytical methods to derive insights into consumer behaviour. Features such as A/B testing and predictive modelling empower businesses to identify trends and forecast future behaviours, facilitating well-informed, actionable decisions.</w:t>
      </w:r>
      <w:r/>
    </w:p>
    <w:p>
      <w:r/>
      <w:r>
        <w:t xml:space="preserve">The </w:t>
      </w:r>
      <w:r>
        <w:rPr>
          <w:b/>
        </w:rPr>
        <w:t>24th BFSI IT Summit</w:t>
      </w:r>
      <w:r>
        <w:t xml:space="preserve"> provided a platform for NotifyVisitors to exhibit the transformative capabilities of its CDP within the sector. Attendees observed how prominent BFSI award-winning companies like HDFC Bank, ICICI Prudential AMC Ltd., Axis Mutual Fund, and Andromeda Loans utilise NotifyVisitors to enhance their digital acquisition strategies through accurate data analysis and focused marketing efforts.</w:t>
      </w:r>
      <w:r/>
    </w:p>
    <w:p>
      <w:r/>
      <w:r>
        <w:t xml:space="preserve">At the </w:t>
      </w:r>
      <w:r>
        <w:rPr>
          <w:b/>
        </w:rPr>
        <w:t>3rd Edition Future of Insurance Summit &amp; Awards 2024</w:t>
      </w:r>
      <w:r>
        <w:t>, NotifyVisitors earned the accolade of Best CDP and Martech Software, highlighting its role in bolstering insurance firms’ engagement strategies. Founder and CEO Mr. Siddharth Gupta delivered a keynote address emphasising the critical role of AI and analytics in customer engagement. The platform’s capabilities in automating data collection and customer communication were spotlighted, showcasing its effectiveness in ensuring timely offer delivery to clients.</w:t>
      </w:r>
      <w:r/>
    </w:p>
    <w:p>
      <w:r/>
      <w:r>
        <w:t xml:space="preserve">The </w:t>
      </w:r>
      <w:r>
        <w:rPr>
          <w:b/>
        </w:rPr>
        <w:t>2nd Edition NBFC &amp; Fintech Leadership Awards 2024</w:t>
      </w:r>
      <w:r>
        <w:t xml:space="preserve"> saw NotifyVisitors receive further recognition for its pioneering CDP technology. The award acknowledged its substantial contributions to enhancing customer engagement strategies specifically for fintech firms and non-banking financial companies (NBFCs). Other recipients, including Aditya Birla Mutual Fund and HDFC Securities, reported significant improvements in customer management and user experience as a direct result of leveraging NotifyVisitors’ solutions.</w:t>
      </w:r>
      <w:r/>
    </w:p>
    <w:p>
      <w:r/>
      <w:r>
        <w:t xml:space="preserve">These events illustrate the impact that NotifyVisitors' CDP tools have on driving business growth within the BFSI sector. The capacity for a holistic understanding of customer behaviours, coupled with the ability to facilitate personalised communication, positions NotifyVisitors as a valuable ally for organisations aiming for operational excellence. </w:t>
      </w:r>
      <w:r/>
    </w:p>
    <w:p>
      <w:r/>
      <w:r>
        <w:t>As companies within the BFSI landscape shift from traditional, manual processes to modern automation tailored for the AI era, solutions like NotifyVisitors’ are becoming increasingly indispensable for those seeking to maintain competitive advantage in a rapidly evolving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https://www.notifyvisitors.com</w:t>
        </w:r>
      </w:hyperlink>
      <w:r>
        <w:t xml:space="preserve"> - Corroborates the functionality of NotifyVisitors' customer data platform, including data integration, personalized engagement, and advanced analytics.</w:t>
      </w:r>
      <w:r/>
    </w:p>
    <w:p>
      <w:pPr>
        <w:pStyle w:val="ListNumber"/>
        <w:spacing w:line="240" w:lineRule="auto"/>
        <w:ind w:left="720"/>
      </w:pPr>
      <w:r/>
      <w:hyperlink r:id="rId11">
        <w:r>
          <w:rPr>
            <w:color w:val="0000EE"/>
            <w:u w:val="single"/>
          </w:rPr>
          <w:t>https://www.notifyvisitors.com/resources/success-stories/</w:t>
        </w:r>
      </w:hyperlink>
      <w:r>
        <w:t xml:space="preserve"> - Provides success stories and case studies of how NotifyVisitors empowers organizations with multi-channel communications and targeted campaigns based on user behavior.</w:t>
      </w:r>
      <w:r/>
    </w:p>
    <w:p>
      <w:pPr>
        <w:pStyle w:val="ListNumber"/>
        <w:spacing w:line="240" w:lineRule="auto"/>
        <w:ind w:left="720"/>
      </w:pPr>
      <w:r/>
      <w:hyperlink r:id="rId12">
        <w:r>
          <w:rPr>
            <w:color w:val="0000EE"/>
            <w:u w:val="single"/>
          </w:rPr>
          <w:t>https://www.business-standard.com/content/press-releases-ani/notifyvisitors-sweeps-bfsi-tech-awards-as-hdfc-sbi-adopt-its-ai-platform-124112500995_1.html</w:t>
        </w:r>
      </w:hyperlink>
      <w:r>
        <w:t xml:space="preserve"> - Details NotifyVisitors' recognition at the 3rd Edition Future of Insurance Summit 2024 and its adoption by major BFSI companies like HDFC and SBI.</w:t>
      </w:r>
      <w:r/>
    </w:p>
    <w:p>
      <w:pPr>
        <w:pStyle w:val="ListNumber"/>
        <w:spacing w:line="240" w:lineRule="auto"/>
        <w:ind w:left="720"/>
      </w:pPr>
      <w:r/>
      <w:hyperlink r:id="rId10">
        <w:r>
          <w:rPr>
            <w:color w:val="0000EE"/>
            <w:u w:val="single"/>
          </w:rPr>
          <w:t>https://www.notifyvisitors.com</w:t>
        </w:r>
      </w:hyperlink>
      <w:r>
        <w:t xml:space="preserve"> - Explains how NotifyVisitors' CDP aggregates data from various sources such as websites, mobile applications, and CRM systems to construct a complete view of customer interactions.</w:t>
      </w:r>
      <w:r/>
    </w:p>
    <w:p>
      <w:pPr>
        <w:pStyle w:val="ListNumber"/>
        <w:spacing w:line="240" w:lineRule="auto"/>
        <w:ind w:left="720"/>
      </w:pPr>
      <w:r/>
      <w:hyperlink r:id="rId10">
        <w:r>
          <w:rPr>
            <w:color w:val="0000EE"/>
            <w:u w:val="single"/>
          </w:rPr>
          <w:t>https://www.notifyvisitors.com</w:t>
        </w:r>
      </w:hyperlink>
      <w:r>
        <w:t xml:space="preserve"> - Describes the personalized engagement capabilities of NotifyVisitors, including email, SMS, push notifications, and WhatsApp, to enhance customer satisfaction and loyalty.</w:t>
      </w:r>
      <w:r/>
    </w:p>
    <w:p>
      <w:pPr>
        <w:pStyle w:val="ListNumber"/>
        <w:spacing w:line="240" w:lineRule="auto"/>
        <w:ind w:left="720"/>
      </w:pPr>
      <w:r/>
      <w:hyperlink r:id="rId10">
        <w:r>
          <w:rPr>
            <w:color w:val="0000EE"/>
            <w:u w:val="single"/>
          </w:rPr>
          <w:t>https://www.notifyvisitors.com</w:t>
        </w:r>
      </w:hyperlink>
      <w:r>
        <w:t xml:space="preserve"> - Highlights the advanced analytics features of NotifyVisitors, such as A/B testing and predictive modeling, to derive insights into consumer behavior.</w:t>
      </w:r>
      <w:r/>
    </w:p>
    <w:p>
      <w:pPr>
        <w:pStyle w:val="ListNumber"/>
        <w:spacing w:line="240" w:lineRule="auto"/>
        <w:ind w:left="720"/>
      </w:pPr>
      <w:r/>
      <w:hyperlink r:id="rId12">
        <w:r>
          <w:rPr>
            <w:color w:val="0000EE"/>
            <w:u w:val="single"/>
          </w:rPr>
          <w:t>https://www.business-standard.com/content/press-releases-ani/notifyvisitors-sweeps-bfsi-tech-awards-as-hdfc-sbi-adopt-its-ai-platform-124112500995_1.html</w:t>
        </w:r>
      </w:hyperlink>
      <w:r>
        <w:t xml:space="preserve"> - Mentions the participation and recognition of NotifyVisitors at key events like the 24th BFSI IT Summit and the 3rd Edition Future of Insurance Summit &amp; Awards 2024.</w:t>
      </w:r>
      <w:r/>
    </w:p>
    <w:p>
      <w:pPr>
        <w:pStyle w:val="ListNumber"/>
        <w:spacing w:line="240" w:lineRule="auto"/>
        <w:ind w:left="720"/>
      </w:pPr>
      <w:r/>
      <w:hyperlink r:id="rId11">
        <w:r>
          <w:rPr>
            <w:color w:val="0000EE"/>
            <w:u w:val="single"/>
          </w:rPr>
          <w:t>https://www.notifyvisitors.com/resources/success-stories/</w:t>
        </w:r>
      </w:hyperlink>
      <w:r>
        <w:t xml:space="preserve"> - Provides examples of prominent BFSI companies like HDFC Bank, ICICI Prudential AMC Ltd., and Axis Mutual Fund using NotifyVisitors to enhance their digital acquisition strategies.</w:t>
      </w:r>
      <w:r/>
    </w:p>
    <w:p>
      <w:pPr>
        <w:pStyle w:val="ListNumber"/>
        <w:spacing w:line="240" w:lineRule="auto"/>
        <w:ind w:left="720"/>
      </w:pPr>
      <w:r/>
      <w:hyperlink r:id="rId12">
        <w:r>
          <w:rPr>
            <w:color w:val="0000EE"/>
            <w:u w:val="single"/>
          </w:rPr>
          <w:t>https://www.business-standard.com/content/press-releases-ani/notifyvisitors-sweeps-bfsi-tech-awards-as-hdfc-sbi-adopt-its-ai-platform-124112500995_1.html</w:t>
        </w:r>
      </w:hyperlink>
      <w:r>
        <w:t xml:space="preserve"> - Details the keynote address by NotifyVisitors' CEO, Mr. Siddharth Gupta, on the critical role of AI and analytics in customer engagement at the 3rd Edition Future of Insurance Summit &amp; Awards 2024.</w:t>
      </w:r>
      <w:r/>
    </w:p>
    <w:p>
      <w:pPr>
        <w:pStyle w:val="ListNumber"/>
        <w:spacing w:line="240" w:lineRule="auto"/>
        <w:ind w:left="720"/>
      </w:pPr>
      <w:r/>
      <w:hyperlink r:id="rId11">
        <w:r>
          <w:rPr>
            <w:color w:val="0000EE"/>
            <w:u w:val="single"/>
          </w:rPr>
          <w:t>https://www.notifyvisitors.com/resources/success-stories/</w:t>
        </w:r>
      </w:hyperlink>
      <w:r>
        <w:t xml:space="preserve"> - Highlights the recognition and awards received by NotifyVisitors at the 2nd Edition NBFC &amp; Fintech Leadership Awards 2024 for its contributions to fintech firms and NBFCs.</w:t>
      </w:r>
      <w:r/>
    </w:p>
    <w:p>
      <w:pPr>
        <w:pStyle w:val="ListNumber"/>
        <w:spacing w:line="240" w:lineRule="auto"/>
        <w:ind w:left="720"/>
      </w:pPr>
      <w:r/>
      <w:hyperlink r:id="rId12">
        <w:r>
          <w:rPr>
            <w:color w:val="0000EE"/>
            <w:u w:val="single"/>
          </w:rPr>
          <w:t>https://www.business-standard.com/content/press-releases-ani/notifyvisitors-sweeps-bfsi-tech-awards-as-hdfc-sbi-adopt-its-ai-platform-124112500995_1.html</w:t>
        </w:r>
      </w:hyperlink>
      <w:r>
        <w:t xml:space="preserve"> - Mentions the significant improvements in customer management and user experience reported by companies like Aditya Birla Mutual Fund and HDFC Securities after using NotifyVisitors' solutions.</w:t>
      </w:r>
      <w:r/>
    </w:p>
    <w:p>
      <w:pPr>
        <w:pStyle w:val="ListNumber"/>
        <w:spacing w:line="240" w:lineRule="auto"/>
        <w:ind w:left="720"/>
      </w:pPr>
      <w:r/>
      <w:hyperlink r:id="rId13">
        <w:r>
          <w:rPr>
            <w:color w:val="0000EE"/>
            <w:u w:val="single"/>
          </w:rPr>
          <w:t>https://news.google.com/rss/articles/CBMi2gFBVV95cUxORmpFNU5zNXBCdkNfTFNBaGNTX2R1S0VhaWZPa2RsTE8yNWJYdlVKUXJrVi04Y2ZseG5YTUpQdkRHa1Q3dmFIT1dIVE1jdnoyVlRJQ05faXY3WVpHVHR4MnZlOXkwcDRLU3V6M2ZnYnA5ZHRwMkc2eGFKcXVVSWFZS3JJQmF1NnAzaXhQc04tT3NocXMzRkFaWmRQa2xTWW5WU1RQTW5ESXZveEh5U2ZkQUxXOUhJeHJiREIyWHJFaXQxZkxBWGRoM3JpUUJSbm0tRW1MWTZvSktKQ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otifyvisitors.com" TargetMode="External"/><Relationship Id="rId11" Type="http://schemas.openxmlformats.org/officeDocument/2006/relationships/hyperlink" Target="https://www.notifyvisitors.com/resources/success-stories/" TargetMode="External"/><Relationship Id="rId12" Type="http://schemas.openxmlformats.org/officeDocument/2006/relationships/hyperlink" Target="https://www.business-standard.com/content/press-releases-ani/notifyvisitors-sweeps-bfsi-tech-awards-as-hdfc-sbi-adopt-its-ai-platform-124112500995_1.html" TargetMode="External"/><Relationship Id="rId13" Type="http://schemas.openxmlformats.org/officeDocument/2006/relationships/hyperlink" Target="https://news.google.com/rss/articles/CBMi2gFBVV95cUxORmpFNU5zNXBCdkNfTFNBaGNTX2R1S0VhaWZPa2RsTE8yNWJYdlVKUXJrVi04Y2ZseG5YTUpQdkRHa1Q3dmFIT1dIVE1jdnoyVlRJQ05faXY3WVpHVHR4MnZlOXkwcDRLU3V6M2ZnYnA5ZHRwMkc2eGFKcXVVSWFZS3JJQmF1NnAzaXhQc04tT3NocXMzRkFaWmRQa2xTWW5WU1RQTW5ESXZveEh5U2ZkQUxXOUhJeHJiREIyWHJFaXQxZkxBWGRoM3JpUUJSbm0tRW1MWTZvSktKQ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