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StockSnips wins most innovative ETF company at 2024 Benzinga Global Fintech Awards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StockSnips, a prominent player in AI-driven investment solutions, has recently been awarded the title of 'Most Innovative ETF Company' at the 2024 Benzinga Global Fintech Awards, which took place on October 26, 2024, at the Convene Brookfield Place in New York City. This accolade underlines StockSnips' pioneering efforts in the construction and management of exchange-traded funds (ETFs) through the application of Artificial Intelligence (AI).</w:t>
      </w:r>
      <w:r/>
    </w:p>
    <w:p>
      <w:r/>
      <w:r>
        <w:t>Ravi Koka, the Founder and CEO of StockSnips, expressed that this award is a reflection of their commitment to providing investors with advanced, AI-enhanced solutions that were historically not accessible to typical retail investors and financial advisors. Koka stated, "At StockSnips, we believe the future of investing lies in harnessing technology to make informed, systematic, and efficient decisions." The firm’s innovative approach, particularly its ability to utilise AI and Natural Language Processing (NLP), has enabled the development of sentiment-based strategies that dynamically respond to market fluctuations.</w:t>
      </w:r>
      <w:r/>
    </w:p>
    <w:p>
      <w:r/>
      <w:r>
        <w:t>Among the noteworthy innovations unveiled by StockSnips is the NEWZ ETF, which is designed to assist investors in navigating the deluge of news and information affecting the financial markets. This actively managed ETF employs both Artificial Intelligence and Machine Learning techniques to identify stocks across US Large, Mid, and Small Cap categories that are gaining momentum in news sentiment—an indicator that aims to reflect latent growth potential before it becomes apparent to the broader market.</w:t>
      </w:r>
      <w:r/>
    </w:p>
    <w:p>
      <w:r/>
      <w:r>
        <w:t>Rebecca Wilde, the Managing Director at StockSnips, highlighted the positive reception of the NEWZ ETF among independent Registered Investment Advisors (RIAs). She noted that the firm’s distinctive methodology and uncorrelated holdings distinguish it significantly from traditional passive investment funds, like those tracking the S&amp;P 500. Furthermore, Wilde remarked that this innovative strategy provides financial advisors with an appealing addition to core portfolios, enabling them to engage more effectively with both new and existing clients.</w:t>
      </w:r>
      <w:r/>
    </w:p>
    <w:p>
      <w:r/>
      <w:r>
        <w:t>StockSnips operates from its headquarters in Pittsburgh and was established by specialists in AI and data science. It is registered with the SEC as an investment advisor, focusing on active portfolio management using AI as a crucial component in both the construction and maintenance of its investment products.</w:t>
      </w:r>
      <w:r/>
    </w:p>
    <w:p>
      <w:r/>
      <w:r>
        <w:t>The Benzinga Global Fintech Awards have become a hallmark of recognition within the financial technology industry. Now in its 10th year, the event acknowledges the transformative contributions of various companies and individuals across over 25 award categories, celebrating those who are reshaping the landscape of finance through innovation.</w:t>
      </w:r>
      <w:r/>
    </w:p>
    <w:p>
      <w:r/>
      <w:r>
        <w:t>Investors interested in the NEWZ ETF are encouraged to consider the fund’s investment objectives, potential risks, and related charges before making investment decisions. This due diligence is essential, as investments inherently involve various risks, including principal loss. It is also important to note that the Fund is distributed by Quasar Distributors, LLC.</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https://www.stocktitan.net/news/NEWZ/stock-snips-awarded-most-innovative-etf-company-at-the-2024-benzinga-vna71nn6xvdo.html</w:t>
        </w:r>
      </w:hyperlink>
      <w:r>
        <w:t xml:space="preserve"> - This link corroborates that StockSnips was awarded 'Most Innovative ETF Company' at the 2024 Benzinga Global Fintech Awards and highlights its AI-driven investment solutions.</w:t>
      </w:r>
      <w:r/>
    </w:p>
    <w:p>
      <w:pPr>
        <w:pStyle w:val="ListNumber"/>
        <w:spacing w:line="240" w:lineRule="auto"/>
        <w:ind w:left="720"/>
      </w:pPr>
      <w:r/>
      <w:hyperlink r:id="rId11">
        <w:r>
          <w:rPr>
            <w:color w:val="0000EE"/>
            <w:u w:val="single"/>
          </w:rPr>
          <w:t>https://www.benzinga.com/fintech/24/10/41555938/fintechs-finest-benzinga-unveils-2024-global-fintech-awards-finalists</w:t>
        </w:r>
      </w:hyperlink>
      <w:r>
        <w:t xml:space="preserve"> - This link provides details about the Benzinga Global Fintech Awards, including the event's date, location, and the recognition of innovative companies and individuals in over 25 categories.</w:t>
      </w:r>
      <w:r/>
    </w:p>
    <w:p>
      <w:pPr>
        <w:pStyle w:val="ListNumber"/>
        <w:spacing w:line="240" w:lineRule="auto"/>
        <w:ind w:left="720"/>
      </w:pPr>
      <w:r/>
      <w:hyperlink r:id="rId12">
        <w:r>
          <w:rPr>
            <w:color w:val="0000EE"/>
            <w:u w:val="single"/>
          </w:rPr>
          <w:t>https://www.benzinga.com/fintech-awards</w:t>
        </w:r>
      </w:hyperlink>
      <w:r>
        <w:t xml:space="preserve"> - This link supports the information about the Benzinga Fintech Deal Day and Awards 2024, emphasizing its role in connecting fintech innovators, investors, and industry leaders.</w:t>
      </w:r>
      <w:r/>
    </w:p>
    <w:p>
      <w:pPr>
        <w:pStyle w:val="ListNumber"/>
        <w:spacing w:line="240" w:lineRule="auto"/>
        <w:ind w:left="720"/>
      </w:pPr>
      <w:r/>
      <w:hyperlink r:id="rId13">
        <w:r>
          <w:rPr>
            <w:color w:val="0000EE"/>
            <w:u w:val="single"/>
          </w:rPr>
          <w:t>https://www.prnewswire.com/news-releases/benzinga-reveals-finalists-for-2024-global-fintech-awards-302285427.html</w:t>
        </w:r>
      </w:hyperlink>
      <w:r>
        <w:t xml:space="preserve"> - This link confirms the announcement of finalists for the 2024 Benzinga Global Fintech Awards and the event's details, including the date and location.</w:t>
      </w:r>
      <w:r/>
    </w:p>
    <w:p>
      <w:pPr>
        <w:pStyle w:val="ListNumber"/>
        <w:spacing w:line="240" w:lineRule="auto"/>
        <w:ind w:left="720"/>
      </w:pPr>
      <w:r/>
      <w:hyperlink r:id="rId11">
        <w:r>
          <w:rPr>
            <w:color w:val="0000EE"/>
            <w:u w:val="single"/>
          </w:rPr>
          <w:t>https://www.benzinga.com/fintech/24/10/41555938/fintechs-finest-benzinga-unveils-2024-global-fintech-awards-finalists</w:t>
        </w:r>
      </w:hyperlink>
      <w:r>
        <w:t xml:space="preserve"> - This link mentions StockSnips as a finalist in the 'Most Innovative ETF Company' category, highlighting its innovative use of AI and NLP in ETF construction and management.</w:t>
      </w:r>
      <w:r/>
    </w:p>
    <w:p>
      <w:pPr>
        <w:pStyle w:val="ListNumber"/>
        <w:spacing w:line="240" w:lineRule="auto"/>
        <w:ind w:left="720"/>
      </w:pPr>
      <w:r/>
      <w:hyperlink r:id="rId14">
        <w:r>
          <w:rPr>
            <w:color w:val="0000EE"/>
            <w:u w:val="single"/>
          </w:rPr>
          <w:t>https://www.techdogs.com/tech-news/pr-newswire/benzinga-announces-winners-for-the-2024-global-fintech-awards</w:t>
        </w:r>
      </w:hyperlink>
      <w:r>
        <w:t xml:space="preserve"> - This link confirms that the winners of the 2024 Benzinga Global Fintech Awards have been announced, although it does not specify the winners, it supports the overall context of the awards.</w:t>
      </w:r>
      <w:r/>
    </w:p>
    <w:p>
      <w:pPr>
        <w:pStyle w:val="ListNumber"/>
        <w:spacing w:line="240" w:lineRule="auto"/>
        <w:ind w:left="720"/>
      </w:pPr>
      <w:r/>
      <w:hyperlink r:id="rId11">
        <w:r>
          <w:rPr>
            <w:color w:val="0000EE"/>
            <w:u w:val="single"/>
          </w:rPr>
          <w:t>https://www.benzinga.com/fintech/24/10/41555938/fintechs-finest-benzinga-unveils-2024-global-fintech-awards-finalists</w:t>
        </w:r>
      </w:hyperlink>
      <w:r>
        <w:t xml:space="preserve"> - This link details the various categories and finalists of the Benzinga Global Fintech Awards, including the recognition of innovative ETF companies like StockSnips.</w:t>
      </w:r>
      <w:r/>
    </w:p>
    <w:p>
      <w:pPr>
        <w:pStyle w:val="ListNumber"/>
        <w:spacing w:line="240" w:lineRule="auto"/>
        <w:ind w:left="720"/>
      </w:pPr>
      <w:r/>
      <w:hyperlink r:id="rId12">
        <w:r>
          <w:rPr>
            <w:color w:val="0000EE"/>
            <w:u w:val="single"/>
          </w:rPr>
          <w:t>https://www.benzinga.com/fintech-awards</w:t>
        </w:r>
      </w:hyperlink>
      <w:r>
        <w:t xml:space="preserve"> - This link explains the significance of the Benzinga Global Fintech Awards in recognizing transformative contributions in the financial technology industry.</w:t>
      </w:r>
      <w:r/>
    </w:p>
    <w:p>
      <w:pPr>
        <w:pStyle w:val="ListNumber"/>
        <w:spacing w:line="240" w:lineRule="auto"/>
        <w:ind w:left="720"/>
      </w:pPr>
      <w:r/>
      <w:hyperlink r:id="rId13">
        <w:r>
          <w:rPr>
            <w:color w:val="0000EE"/>
            <w:u w:val="single"/>
          </w:rPr>
          <w:t>https://www.prnewswire.com/news-releases/benzinga-reveals-finalists-for-2024-global-fintech-awards-302285427.html</w:t>
        </w:r>
      </w:hyperlink>
      <w:r>
        <w:t xml:space="preserve"> - This link provides additional context on the event, including its location at Convene Brookfield Place in New York City and the celebration of innovation across multiple categories.</w:t>
      </w:r>
      <w:r/>
    </w:p>
    <w:p>
      <w:pPr>
        <w:pStyle w:val="ListNumber"/>
        <w:spacing w:line="240" w:lineRule="auto"/>
        <w:ind w:left="720"/>
      </w:pPr>
      <w:r/>
      <w:hyperlink r:id="rId10">
        <w:r>
          <w:rPr>
            <w:color w:val="0000EE"/>
            <w:u w:val="single"/>
          </w:rPr>
          <w:t>https://www.stocktitan.net/news/NEWZ/stock-snips-awarded-most-innovative-etf-company-at-the-2024-benzinga-vna71nn6xvdo.html</w:t>
        </w:r>
      </w:hyperlink>
      <w:r>
        <w:t xml:space="preserve"> - This link highlights the NEWZ ETF and its use of AI and Machine Learning to identify stocks based on news sentiment, corroborating StockSnips' innovative approach.</w:t>
      </w:r>
      <w:r/>
    </w:p>
    <w:p>
      <w:pPr>
        <w:pStyle w:val="ListNumber"/>
        <w:spacing w:line="240" w:lineRule="auto"/>
        <w:ind w:left="720"/>
      </w:pPr>
      <w:r/>
      <w:hyperlink r:id="rId11">
        <w:r>
          <w:rPr>
            <w:color w:val="0000EE"/>
            <w:u w:val="single"/>
          </w:rPr>
          <w:t>https://www.benzinga.com/fintech/24/10/41555938/fintechs-finest-benzinga-unveils-2024-global-fintech-awards-finalists</w:t>
        </w:r>
      </w:hyperlink>
      <w:r>
        <w:t xml:space="preserve"> - This link mentions the event's focus on networking opportunities, discussions on the latest trends, and the recognition of industry leaders, which aligns with the broader context of StockSnips' award.</w:t>
      </w:r>
      <w:r/>
    </w:p>
    <w:p>
      <w:pPr>
        <w:pStyle w:val="ListNumber"/>
        <w:spacing w:line="240" w:lineRule="auto"/>
        <w:ind w:left="720"/>
      </w:pPr>
      <w:r/>
      <w:hyperlink r:id="rId15">
        <w:r>
          <w:rPr>
            <w:color w:val="0000EE"/>
            <w:u w:val="single"/>
          </w:rPr>
          <w:t>https://news.google.com/rss/articles/CBMi9wFBVV95cUxOZVFCOEdjTkJBN0d4MV9rNlRCQkI1TTNVTUF5Um5pTzAwSTlOczBpT19MUFZoUXN6TlpHNFNJa1VqMjV1Snp4SG5qR1J4UGVnZ0FyVG1NVlNEUS1jbk9POE9waTN1ZV9fYzFaSmZwRGs1ZlBTenZ6b3kwazlVTy1IdHdWU0dpTllsNzd2QUlVZW5uYTBwMTJvWW1qczV0ZERod25RckVnZE5TRl9ZX1pxZ2QwNFhTU3dmM0I5bVVPN0FKQVRJQWFkbXg0THFHczBHXy1mS3dFTGNoT28zV0NkU0kwa3ROY1RyUTBoWk5FM0ppcVRwZlcw?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ocktitan.net/news/NEWZ/stock-snips-awarded-most-innovative-etf-company-at-the-2024-benzinga-vna71nn6xvdo.html" TargetMode="External"/><Relationship Id="rId11" Type="http://schemas.openxmlformats.org/officeDocument/2006/relationships/hyperlink" Target="https://www.benzinga.com/fintech/24/10/41555938/fintechs-finest-benzinga-unveils-2024-global-fintech-awards-finalists" TargetMode="External"/><Relationship Id="rId12" Type="http://schemas.openxmlformats.org/officeDocument/2006/relationships/hyperlink" Target="https://www.benzinga.com/fintech-awards" TargetMode="External"/><Relationship Id="rId13" Type="http://schemas.openxmlformats.org/officeDocument/2006/relationships/hyperlink" Target="https://www.prnewswire.com/news-releases/benzinga-reveals-finalists-for-2024-global-fintech-awards-302285427.html" TargetMode="External"/><Relationship Id="rId14" Type="http://schemas.openxmlformats.org/officeDocument/2006/relationships/hyperlink" Target="https://www.techdogs.com/tech-news/pr-newswire/benzinga-announces-winners-for-the-2024-global-fintech-awards" TargetMode="External"/><Relationship Id="rId15" Type="http://schemas.openxmlformats.org/officeDocument/2006/relationships/hyperlink" Target="https://news.google.com/rss/articles/CBMi9wFBVV95cUxOZVFCOEdjTkJBN0d4MV9rNlRCQkI1TTNVTUF5Um5pTzAwSTlOczBpT19MUFZoUXN6TlpHNFNJa1VqMjV1Snp4SG5qR1J4UGVnZ0FyVG1NVlNEUS1jbk9POE9waTN1ZV9fYzFaSmZwRGs1ZlBTenZ6b3kwazlVTy1IdHdWU0dpTllsNzd2QUlVZW5uYTBwMTJvWW1qczV0ZERod25RckVnZE5TRl9ZX1pxZ2QwNFhTU3dmM0I5bVVPN0FKQVRJQWFkbXg0THFHczBHXy1mS3dFTGNoT28zV0NkU0kwa3ROY1RyUTBoWk5FM0ppcVRwZlcw?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