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B2B marketplace platforms in the UAE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business environment has undergone a significant transformation, primarily driven by the rise of B2B (business-to-business) marketplace platforms. This shift has been particularly pronounced in the UAE, where businesses are increasingly embracing digital transformation, moving away from traditional trade practices towards modern networking, collaboration, and transactions. The evolution of these platforms presents opportunities for businesses looking to expand their reach and enhance their operations.</w:t>
      </w:r>
      <w:r/>
    </w:p>
    <w:p>
      <w:r/>
      <w:r>
        <w:t>A B2B marketplace platform is defined as an online space where businesses can engage in transactions with one another. These platforms function as intermediaries, facilitating connections between buyers and sellers to negotiate deals and exchange products or services. This contrasts with B2C (business-to-consumer) models, which cater to individual customers. In the context of the UAE, B2B marketplace platforms have become essential, enabling businesses to operate effectively in various industries amid the region's growing demand for efficient, secure, and scalable digital solutions.</w:t>
      </w:r>
      <w:r/>
    </w:p>
    <w:p>
      <w:r/>
      <w:r>
        <w:t xml:space="preserve">The UAE's strategic positioning as a global business hub is a significant factor in its appeal for B2B marketplace platforms. The region boasts world-class infrastructure, a conducive regulatory environment, and a continuous push from the government towards digital innovation. This has not only attracted international players such as Amazon Business, which provides wholesale purchasing options, but also several local platforms that focus on catering to the specific needs of UAE businesses. </w:t>
      </w:r>
      <w:r/>
    </w:p>
    <w:p>
      <w:r/>
      <w:r>
        <w:t>One such platform, CURD Network, exemplifies the trend towards digital collaboration. It enables businesses to foster meaningful relationships by leveraging data-driven insights and accessing the right suppliers, partners, and customers. The emphasis on relationship building is pivotal, as it moves away from the transactional nature of traditional marketplaces.</w:t>
      </w:r>
      <w:r/>
    </w:p>
    <w:p>
      <w:r/>
      <w:r>
        <w:t>What differentiates B2B marketplace platforms in the UAE from their counterparts elsewhere are several unique characteristics. Firstly, catering to linguistic and cultural diversity is vital; many UAE-based platforms include Arabic language support and are designed to navigate the cultural nuances of the region. Secondly, the UAE serves as a strategic launchpad for trade across the Middle East, North Africa (MENA), and Asia, giving local platforms a broader market access. Furthermore, the backing from the UAE government, which actively promotes technological advancement, further incentivises businesses to operate within these digital ecosystems.</w:t>
      </w:r>
      <w:r/>
    </w:p>
    <w:p>
      <w:r/>
      <w:r>
        <w:t>Social media also plays a crucial role in the B2B networking landscape. LinkedIn, in particular, has established itself as a dominant platform for professionals to connect, share insights, and generate leads. Reports indicate that around 80% of B2B leads originate from LinkedIn, underscoring its significance in the sector. Other social media platforms such as Facebook Business are also gaining traction as effective networking tools, allowing businesses to engage directly with other enterprises.</w:t>
      </w:r>
      <w:r/>
    </w:p>
    <w:p>
      <w:r/>
      <w:r>
        <w:t>When choosing a B2B marketplace platform in the UAE, businesses are advised to consider several factors to ensure optimal alignment with their needs. The reputation and security of the platform are paramount, necessitating a careful review of user feedback and security measures in place. Scalability is another critical aspect; as businesses expand, their platform must accommodate increased operational demands. User-friendliness enhances adoption rates, and integration with social media can help to widen business networks.</w:t>
      </w:r>
      <w:r/>
    </w:p>
    <w:p>
      <w:r/>
      <w:r>
        <w:t>CURD Network has emerged as a particularly notable player within the UAE's B2B marketplace sector. Distinguished by its hybrid model of combining social media and marketplace features, CURD Network prioritises long-term relationships over singular transactions. This platform provides businesses with the ability to engage with peers, share industry insights, and conduct discussions that promote trust and collaboration. It allows users to create profiles, participate in community dialogues, and post product listings, facilitating meaningful connections.</w:t>
      </w:r>
      <w:r/>
    </w:p>
    <w:p>
      <w:r/>
      <w:r>
        <w:t>In summary, the rise of B2B marketplaces in the UAE presents vast opportunities for businesses of all sizes to enhance their networking, operational efficiency, and growth potential. As digital transformation continues to shape the business landscape, platforms like CURD Network are leading the way, offering environments where businesses can build valuable relationships and access broader markets. With the right approach to selecting these platforms, businesses can capitalise on the benefits of digital integration to further their objectives in a rapidly evolving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https://www.mordorintelligence.com/industry-reports/united-arab-emirates-ecommerce-market</w:t>
        </w:r>
      </w:hyperlink>
      <w:r>
        <w:t xml:space="preserve"> - Corroborates the growth and significance of the e-commerce market in the UAE, including high internet penetration and government initiatives.</w:t>
      </w:r>
      <w:r/>
    </w:p>
    <w:p>
      <w:pPr>
        <w:pStyle w:val="ListNumber"/>
        <w:spacing w:line="240" w:lineRule="auto"/>
        <w:ind w:left="720"/>
      </w:pPr>
      <w:r/>
      <w:hyperlink r:id="rId11">
        <w:r>
          <w:rPr>
            <w:color w:val="0000EE"/>
            <w:u w:val="single"/>
          </w:rPr>
          <w:t>https://www.businesswire.com/news/home/20241125430622/en/B2B-E-Commerce-Marketplaces-Overview-Report-2024-Market-to-Surpass-8.5-Trillion-by-2030-with-Alibaba-and-Amazon-Business-at-the-Forefront---ResearchAndMarkets.com</w:t>
        </w:r>
      </w:hyperlink>
      <w:r>
        <w:t xml:space="preserve"> - Supports the global shift towards digital B2B trade channels and the growth of B2B e-commerce in the Middle East and Africa, including the UAE.</w:t>
      </w:r>
      <w:r/>
    </w:p>
    <w:p>
      <w:pPr>
        <w:pStyle w:val="ListNumber"/>
        <w:spacing w:line="240" w:lineRule="auto"/>
        <w:ind w:left="720"/>
      </w:pPr>
      <w:r/>
      <w:hyperlink r:id="rId12">
        <w:r>
          <w:rPr>
            <w:color w:val="0000EE"/>
            <w:u w:val="single"/>
          </w:rPr>
          <w:t>https://www.globenewswire.com/news-release/2024/11/22/2985756/0/en/B2B-E-Commerce-Marketplaces-Overview-Report-2024-2030-Procurement-Efficiency-and-International-Trade-Expansion-Spurring-Global-Movement-Towards-B2B-Platforms.html</w:t>
        </w:r>
      </w:hyperlink>
      <w:r>
        <w:t xml:space="preserve"> - Provides details on the expansion of B2B e-commerce in the Middle East and Africa, driven by government initiatives and digital adoption.</w:t>
      </w:r>
      <w:r/>
    </w:p>
    <w:p>
      <w:pPr>
        <w:pStyle w:val="ListNumber"/>
        <w:spacing w:line="240" w:lineRule="auto"/>
        <w:ind w:left="720"/>
      </w:pPr>
      <w:r/>
      <w:hyperlink r:id="rId13">
        <w:r>
          <w:rPr>
            <w:color w:val="0000EE"/>
            <w:u w:val="single"/>
          </w:rPr>
          <w:t>https://www.adat.ae/guides/uae-ecommerce-statistics</w:t>
        </w:r>
      </w:hyperlink>
      <w:r>
        <w:t xml:space="preserve"> - Highlights the growing comfort of consumers with online shopping and digital payments in the UAE, contributing to the e-commerce boom.</w:t>
      </w:r>
      <w:r/>
    </w:p>
    <w:p>
      <w:pPr>
        <w:pStyle w:val="ListNumber"/>
        <w:spacing w:line="240" w:lineRule="auto"/>
        <w:ind w:left="720"/>
      </w:pPr>
      <w:r/>
      <w:hyperlink r:id="rId10">
        <w:r>
          <w:rPr>
            <w:color w:val="0000EE"/>
            <w:u w:val="single"/>
          </w:rPr>
          <w:t>https://www.mordorintelligence.com/industry-reports/united-arab-emirates-ecommerce-market</w:t>
        </w:r>
      </w:hyperlink>
      <w:r>
        <w:t xml:space="preserve"> - Explains the strategic positioning of the UAE as a global business hub with world-class infrastructure and a conducive regulatory environment.</w:t>
      </w:r>
      <w:r/>
    </w:p>
    <w:p>
      <w:pPr>
        <w:pStyle w:val="ListNumber"/>
        <w:spacing w:line="240" w:lineRule="auto"/>
        <w:ind w:left="720"/>
      </w:pPr>
      <w:r/>
      <w:hyperlink r:id="rId11">
        <w:r>
          <w:rPr>
            <w:color w:val="0000EE"/>
            <w:u w:val="single"/>
          </w:rPr>
          <w:t>https://www.businesswire.com/news/home/20241125430622/en/B2B-E-Commerce-Marketplaces-Overview-Report-2024-Market-to-Surpass-8.5-Trillion-by-2030-with-Alibaba-and-Amazon-Business-at-the-Forefront---ResearchAndMarkets.com</w:t>
        </w:r>
      </w:hyperlink>
      <w:r>
        <w:t xml:space="preserve"> - Mentions the involvement of international players like Amazon Business in the UAE B2B marketplace sector.</w:t>
      </w:r>
      <w:r/>
    </w:p>
    <w:p>
      <w:pPr>
        <w:pStyle w:val="ListNumber"/>
        <w:spacing w:line="240" w:lineRule="auto"/>
        <w:ind w:left="720"/>
      </w:pPr>
      <w:r/>
      <w:hyperlink r:id="rId12">
        <w:r>
          <w:rPr>
            <w:color w:val="0000EE"/>
            <w:u w:val="single"/>
          </w:rPr>
          <w:t>https://www.globenewswire.com/news-release/2024/11/22/2985756/0/en/B2B-E-Commerce-Marketplaces-Overview-Report-2024-2030-Procurement-Efficiency-and-International-Trade-Expansion-Spurring-Global-Movement-Towards-B2B-Platforms.html</w:t>
        </w:r>
      </w:hyperlink>
      <w:r>
        <w:t xml:space="preserve"> - Discusses the importance of linguistic and cultural diversity in UAE-based B2B platforms and their role as a launchpad for trade in the MENA and Asia regions.</w:t>
      </w:r>
      <w:r/>
    </w:p>
    <w:p>
      <w:pPr>
        <w:pStyle w:val="ListNumber"/>
        <w:spacing w:line="240" w:lineRule="auto"/>
        <w:ind w:left="720"/>
      </w:pPr>
      <w:r/>
      <w:hyperlink r:id="rId10">
        <w:r>
          <w:rPr>
            <w:color w:val="0000EE"/>
            <w:u w:val="single"/>
          </w:rPr>
          <w:t>https://www.mordorintelligence.com/industry-reports/united-arab-emirates-ecommerce-market</w:t>
        </w:r>
      </w:hyperlink>
      <w:r>
        <w:t xml:space="preserve"> - Details the government's role in promoting technological advancement and supporting e-commerce growth in the UAE.</w:t>
      </w:r>
      <w:r/>
    </w:p>
    <w:p>
      <w:pPr>
        <w:pStyle w:val="ListNumber"/>
        <w:spacing w:line="240" w:lineRule="auto"/>
        <w:ind w:left="720"/>
      </w:pPr>
      <w:r/>
      <w:hyperlink r:id="rId13">
        <w:r>
          <w:rPr>
            <w:color w:val="0000EE"/>
            <w:u w:val="single"/>
          </w:rPr>
          <w:t>https://www.adat.ae/guides/uae-ecommerce-statistics</w:t>
        </w:r>
      </w:hyperlink>
      <w:r>
        <w:t xml:space="preserve"> - Highlights the significance of social media, particularly LinkedIn, in B2B networking and lead generation in the UAE.</w:t>
      </w:r>
      <w:r/>
    </w:p>
    <w:p>
      <w:pPr>
        <w:pStyle w:val="ListNumber"/>
        <w:spacing w:line="240" w:lineRule="auto"/>
        <w:ind w:left="720"/>
      </w:pPr>
      <w:r/>
      <w:hyperlink r:id="rId11">
        <w:r>
          <w:rPr>
            <w:color w:val="0000EE"/>
            <w:u w:val="single"/>
          </w:rPr>
          <w:t>https://www.businesswire.com/news/home/20241125430622/en/B2B-E-Commerce-Marketplaces-Overview-Report-2024-Market-to-Surpass-8.5-Trillion-by-2030-with-Alibaba-and-Amazon-Business-at-the-Forefront---ResearchAndMarkets.com</w:t>
        </w:r>
      </w:hyperlink>
      <w:r>
        <w:t xml:space="preserve"> - Emphasizes the importance of platform reputation, security, scalability, and user-friendliness in choosing a B2B marketplace platform in the UAE.</w:t>
      </w:r>
      <w:r/>
    </w:p>
    <w:p>
      <w:pPr>
        <w:pStyle w:val="ListNumber"/>
        <w:spacing w:line="240" w:lineRule="auto"/>
        <w:ind w:left="720"/>
      </w:pPr>
      <w:r/>
      <w:hyperlink r:id="rId12">
        <w:r>
          <w:rPr>
            <w:color w:val="0000EE"/>
            <w:u w:val="single"/>
          </w:rPr>
          <w:t>https://www.globenewswire.com/news-release/2024/11/22/2985756/0/en/B2B-E-Commerce-Marketplaces-Overview-Report-2024-2030-Procurement-Efficiency-and-International-Trade-Expansion-Spurring-Global-Movement-Towards-B2B-Platforms.html</w:t>
        </w:r>
      </w:hyperlink>
      <w:r>
        <w:t xml:space="preserve"> - Supports the notion that platforms like CURD Network, which combine social media and marketplace features, are leading the way in B2B networking and collaboration in the UAE.</w:t>
      </w:r>
      <w:r/>
    </w:p>
    <w:p>
      <w:pPr>
        <w:pStyle w:val="ListNumber"/>
        <w:spacing w:line="240" w:lineRule="auto"/>
        <w:ind w:left="720"/>
      </w:pPr>
      <w:r/>
      <w:hyperlink r:id="rId14">
        <w:r>
          <w:rPr>
            <w:color w:val="0000EE"/>
            <w:u w:val="single"/>
          </w:rPr>
          <w:t>https://techbullion.com/how-the-b2b-marketplace-platform-in-uae-is-transforming-business-connections/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dorintelligence.com/industry-reports/united-arab-emirates-ecommerce-market" TargetMode="External"/><Relationship Id="rId11" Type="http://schemas.openxmlformats.org/officeDocument/2006/relationships/hyperlink" Target="https://www.businesswire.com/news/home/20241125430622/en/B2B-E-Commerce-Marketplaces-Overview-Report-2024-Market-to-Surpass-8.5-Trillion-by-2030-with-Alibaba-and-Amazon-Business-at-the-Forefront---ResearchAndMarkets.com" TargetMode="External"/><Relationship Id="rId12" Type="http://schemas.openxmlformats.org/officeDocument/2006/relationships/hyperlink" Target="https://www.globenewswire.com/news-release/2024/11/22/2985756/0/en/B2B-E-Commerce-Marketplaces-Overview-Report-2024-2030-Procurement-Efficiency-and-International-Trade-Expansion-Spurring-Global-Movement-Towards-B2B-Platforms.html" TargetMode="External"/><Relationship Id="rId13" Type="http://schemas.openxmlformats.org/officeDocument/2006/relationships/hyperlink" Target="https://www.adat.ae/guides/uae-ecommerce-statistics" TargetMode="External"/><Relationship Id="rId14" Type="http://schemas.openxmlformats.org/officeDocument/2006/relationships/hyperlink" Target="https://techbullion.com/how-the-b2b-marketplace-platform-in-uae-is-transforming-business-conn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