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cybersecurity: Challenges and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prepare for the evolving landscape of artificial intelligence (AI) and its implications for cybersecurity, significant changes are anticipated by 2025. Brad Jones, Chief Information Security Officer at Snowflake, has highlighted how AI is set to revolutionise the field, presenting both new challenges and beneficial opportunities.</w:t>
      </w:r>
      <w:r/>
    </w:p>
    <w:p>
      <w:r/>
      <w:r>
        <w:t>Generative AI is expected to take a leading role in security operations, functioning akin to personal security consultants for organisations. With the growing versatility and accuracy of AI tools, these technologies will play a crucial part in alleviating personnel shortages within Security Operations Centres (SOCs). By utilising AI for summarising security incidents at a higher level, analysts will benefit from actionable insights rather than sifting through extensive log files. This shift not only streamlines workflows but enhances the overall efficiency of security teams who are routinely faced with an overwhelming volume of alerts and incidents.</w:t>
      </w:r>
      <w:r/>
    </w:p>
    <w:p>
      <w:r/>
      <w:r>
        <w:t>However, Brad Jones stresses that the successful integration of AI into cybersecurity requires a strict adherence to organisational policies, standards, and certifications. Properly trained AI tools can significantly assist security personnel in managing routine tasks, thereby addressing the ongoing challenges posed by understaffed teams.</w:t>
      </w:r>
      <w:r/>
    </w:p>
    <w:p>
      <w:r/>
      <w:r>
        <w:t>While generative AI presents promising applications in cybersecurity, it also exposes organisations to a new array of vulnerabilities. The focal point of AI-centric cyber threats appears to be shifting from the container layer—historically a less-secured environment—to the machine learning infrastructures themselves. Analysts predict a rise in sophisticated attacks where adversaries may attempt to manipulate AI models by injecting malicious inputs or exploiting vulnerabilities in the training data. These developments highlight the need for organisations to establish robust operational protocols regarding advanced AI implementations, ensuring that data loss, reputational risk, and legal liabilities are adequately mitigated.</w:t>
      </w:r>
      <w:r/>
    </w:p>
    <w:p>
      <w:r/>
      <w:r>
        <w:t>Despite these concerns, Jones argues that fears surrounding data exposure due to AI usage are often overstated. The act of inputting proprietary data into large language models—whether for generating responses or drafting communication—presents no greater risk than traditional web activities, such as using search engines or support forms. He notes that the underlying threat comes from user behaviour; when employees inadvertently disclose sensitive information to public tools, the risk is not solely due to the technology itself, but rather how individuals engage with these tools.</w:t>
      </w:r>
      <w:r/>
    </w:p>
    <w:p>
      <w:r/>
      <w:r>
        <w:t>Recognising this potential pitfall, organisations are encouraged to enhance their monitoring efforts to guard against unauthorised use of generative AI technologies. By taking proactive steps to oversee the utilisation of these tools, businesses can better protect sensitive information from unintended leaks or abuses.</w:t>
      </w:r>
      <w:r/>
    </w:p>
    <w:p>
      <w:r/>
      <w:r>
        <w:t>As the intersection of AI and cybersecurity continues to evolve, companies must navigate this complex landscape with diligence while leveraging AI's benefits to enhance their security protocols and operational resilience. The future promises to be a dynamic interplay of advanced technologies and the strategies deployed to safeguard organisational assets.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https://www.devopsdigest.com/2025-cyber-security-predictions-the-rise-of-ai-driven-attacks-quantum-threats-and-social-media</w:t>
        </w:r>
      </w:hyperlink>
      <w:r>
        <w:t xml:space="preserve"> - Corroborates the prediction that generative AI will play a crucial role in security operations, enhancing the efficiency of security teams and alleviating personnel shortages within SOCs.</w:t>
      </w:r>
      <w:r/>
    </w:p>
    <w:p>
      <w:pPr>
        <w:pStyle w:val="ListNumber"/>
        <w:spacing w:line="240" w:lineRule="auto"/>
        <w:ind w:left="720"/>
      </w:pPr>
      <w:r/>
      <w:hyperlink r:id="rId11">
        <w:r>
          <w:rPr>
            <w:color w:val="0000EE"/>
            <w:u w:val="single"/>
          </w:rPr>
          <w:t>https://blog.checkpoint.com/security/2025-cyber-security-predictions-the-rise-of-ai-driven-attacks-quantum-threats-and-social-media-exploitation/</w:t>
        </w:r>
      </w:hyperlink>
      <w:r>
        <w:t xml:space="preserve"> - Supports the idea that AI will be used to manage and analyze vast amounts of security data, improving the detection and response capabilities of SOCs.</w:t>
      </w:r>
      <w:r/>
    </w:p>
    <w:p>
      <w:pPr>
        <w:pStyle w:val="ListNumber"/>
        <w:spacing w:line="240" w:lineRule="auto"/>
        <w:ind w:left="720"/>
      </w:pPr>
      <w:r/>
      <w:hyperlink r:id="rId10">
        <w:r>
          <w:rPr>
            <w:color w:val="0000EE"/>
            <w:u w:val="single"/>
          </w:rPr>
          <w:t>https://www.devopsdigest.com/2025-cyber-security-predictions-the-rise-of-ai-driven-attacks-quantum-threats-and-social-media</w:t>
        </w:r>
      </w:hyperlink>
      <w:r>
        <w:t xml:space="preserve"> - Highlights the need for strict adherence to organizational policies and standards when integrating AI into cybersecurity to mitigate risks.</w:t>
      </w:r>
      <w:r/>
    </w:p>
    <w:p>
      <w:pPr>
        <w:pStyle w:val="ListNumber"/>
        <w:spacing w:line="240" w:lineRule="auto"/>
        <w:ind w:left="720"/>
      </w:pPr>
      <w:r/>
      <w:hyperlink r:id="rId11">
        <w:r>
          <w:rPr>
            <w:color w:val="0000EE"/>
            <w:u w:val="single"/>
          </w:rPr>
          <w:t>https://blog.checkpoint.com/security/2025-cyber-security-predictions-the-rise-of-ai-driven-attacks-quantum-threats-and-social-media-exploitation/</w:t>
        </w:r>
      </w:hyperlink>
      <w:r>
        <w:t xml:space="preserve"> - Discusses the potential vulnerabilities of AI-centric cyber threats, including the manipulation of AI models and exploitation of training data vulnerabilities.</w:t>
      </w:r>
      <w:r/>
    </w:p>
    <w:p>
      <w:pPr>
        <w:pStyle w:val="ListNumber"/>
        <w:spacing w:line="240" w:lineRule="auto"/>
        <w:ind w:left="720"/>
      </w:pPr>
      <w:r/>
      <w:hyperlink r:id="rId12">
        <w:r>
          <w:rPr>
            <w:color w:val="0000EE"/>
            <w:u w:val="single"/>
          </w:rPr>
          <w:t>https://www.blinkops.com/blog/ai-impact-cybersecurity-cybercrime-2025</w:t>
        </w:r>
      </w:hyperlink>
      <w:r>
        <w:t xml:space="preserve"> - Mentions the risk of data exposure due to the improper use of AI tools and the need for robust operational protocols to mitigate these risks.</w:t>
      </w:r>
      <w:r/>
    </w:p>
    <w:p>
      <w:pPr>
        <w:pStyle w:val="ListNumber"/>
        <w:spacing w:line="240" w:lineRule="auto"/>
        <w:ind w:left="720"/>
      </w:pPr>
      <w:r/>
      <w:hyperlink r:id="rId10">
        <w:r>
          <w:rPr>
            <w:color w:val="0000EE"/>
            <w:u w:val="single"/>
          </w:rPr>
          <w:t>https://www.devopsdigest.com/2025-cyber-security-predictions-the-rise-of-ai-driven-attacks-quantum-threats-and-social-media</w:t>
        </w:r>
      </w:hyperlink>
      <w:r>
        <w:t xml:space="preserve"> - Warns about the increased risk of data breaches caused by employees unintentionally sharing sensitive information with AI platforms.</w:t>
      </w:r>
      <w:r/>
    </w:p>
    <w:p>
      <w:pPr>
        <w:pStyle w:val="ListNumber"/>
        <w:spacing w:line="240" w:lineRule="auto"/>
        <w:ind w:left="720"/>
      </w:pPr>
      <w:r/>
      <w:hyperlink r:id="rId11">
        <w:r>
          <w:rPr>
            <w:color w:val="0000EE"/>
            <w:u w:val="single"/>
          </w:rPr>
          <w:t>https://blog.checkpoint.com/security/2025-cyber-security-predictions-the-rise-of-ai-driven-attacks-quantum-threats-and-social-media-exploitation/</w:t>
        </w:r>
      </w:hyperlink>
      <w:r>
        <w:t xml:space="preserve"> - Emphasizes the importance of monitoring efforts to guard against unauthorized use of generative AI technologies to protect sensitive information.</w:t>
      </w:r>
      <w:r/>
    </w:p>
    <w:p>
      <w:pPr>
        <w:pStyle w:val="ListNumber"/>
        <w:spacing w:line="240" w:lineRule="auto"/>
        <w:ind w:left="720"/>
      </w:pPr>
      <w:r/>
      <w:hyperlink r:id="rId12">
        <w:r>
          <w:rPr>
            <w:color w:val="0000EE"/>
            <w:u w:val="single"/>
          </w:rPr>
          <w:t>https://www.blinkops.com/blog/ai-impact-cybersecurity-cybercrime-2025</w:t>
        </w:r>
      </w:hyperlink>
      <w:r>
        <w:t xml:space="preserve"> - Predicts a rise in sophisticated attacks using AI, including deepfakes and AI-generated malware, which aligns with the need for enhanced security protocols.</w:t>
      </w:r>
      <w:r/>
    </w:p>
    <w:p>
      <w:pPr>
        <w:pStyle w:val="ListNumber"/>
        <w:spacing w:line="240" w:lineRule="auto"/>
        <w:ind w:left="720"/>
      </w:pPr>
      <w:r/>
      <w:hyperlink r:id="rId13">
        <w:r>
          <w:rPr>
            <w:color w:val="0000EE"/>
            <w:u w:val="single"/>
          </w:rPr>
          <w:t>https://www.paloaltonetworks.com/company/press/2024/palo-alto-networks-outlines-the-convergence-of-cybersecurity-and-ai-with-7-game-changing-predictions-for-2025</w:t>
        </w:r>
      </w:hyperlink>
      <w:r>
        <w:t xml:space="preserve"> - Supports the idea of a unified data security platform and the integration of AI across various security domains to enhance defenses against AI-powered cyberthreats.</w:t>
      </w:r>
      <w:r/>
    </w:p>
    <w:p>
      <w:pPr>
        <w:pStyle w:val="ListNumber"/>
        <w:spacing w:line="240" w:lineRule="auto"/>
        <w:ind w:left="720"/>
      </w:pPr>
      <w:r/>
      <w:hyperlink r:id="rId14">
        <w:r>
          <w:rPr>
            <w:color w:val="0000EE"/>
            <w:u w:val="single"/>
          </w:rPr>
          <w:t>https://continuityinsights.com/7-predictions-for-cyber-security-and-ai-in-2025/</w:t>
        </w:r>
      </w:hyperlink>
      <w:r>
        <w:t xml:space="preserve"> - Highlights the importance of transparency and governance in AI decision-making processes and the evolution of SOCs to handle autonomous AI security analysts.</w:t>
      </w:r>
      <w:r/>
    </w:p>
    <w:p>
      <w:pPr>
        <w:pStyle w:val="ListNumber"/>
        <w:spacing w:line="240" w:lineRule="auto"/>
        <w:ind w:left="720"/>
      </w:pPr>
      <w:r/>
      <w:hyperlink r:id="rId13">
        <w:r>
          <w:rPr>
            <w:color w:val="0000EE"/>
            <w:u w:val="single"/>
          </w:rPr>
          <w:t>https://www.paloaltonetworks.com/company/press/2024/palo-alto-networks-outlines-the-convergence-of-cybersecurity-and-ai-with-7-game-changing-predictions-for-2025</w:t>
        </w:r>
      </w:hyperlink>
      <w:r>
        <w:t xml:space="preserve"> - Discusses the energy impact of AI and the need for energy-efficient AI models, which is relevant to the broader discussion of AI's role in cybersecurity.</w:t>
      </w:r>
      <w:r/>
    </w:p>
    <w:p>
      <w:pPr>
        <w:pStyle w:val="ListNumber"/>
        <w:spacing w:line="240" w:lineRule="auto"/>
        <w:ind w:left="720"/>
      </w:pPr>
      <w:r/>
      <w:hyperlink r:id="rId15">
        <w:r>
          <w:rPr>
            <w:color w:val="0000EE"/>
            <w:u w:val="single"/>
          </w:rPr>
          <w:t>https://news.google.com/rss/articles/CBMijAFBVV95cUxQS1ROcWNCajk2Tjg1WU9iRkxsRnBDcmk0eUlnSUJfd2M0d24tYkxucUJtWHFya0VJOVFqdHlXRmcwZFBDVzk4YmF4MGgwcXBOYXp4dHo0NzJNcE5YY2FzUEJZUkg2Rmp0UHJpODAwbjFmTWE5LUpHTy1EUGtEWVdjazIxRUZhaUVJOElyTA?oc=5&amp;hl=en-US&amp;gl=US&amp;ceid=US:en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vopsdigest.com/2025-cyber-security-predictions-the-rise-of-ai-driven-attacks-quantum-threats-and-social-media" TargetMode="External"/><Relationship Id="rId11" Type="http://schemas.openxmlformats.org/officeDocument/2006/relationships/hyperlink" Target="https://blog.checkpoint.com/security/2025-cyber-security-predictions-the-rise-of-ai-driven-attacks-quantum-threats-and-social-media-exploitation/" TargetMode="External"/><Relationship Id="rId12" Type="http://schemas.openxmlformats.org/officeDocument/2006/relationships/hyperlink" Target="https://www.blinkops.com/blog/ai-impact-cybersecurity-cybercrime-2025" TargetMode="External"/><Relationship Id="rId13" Type="http://schemas.openxmlformats.org/officeDocument/2006/relationships/hyperlink" Target="https://www.paloaltonetworks.com/company/press/2024/palo-alto-networks-outlines-the-convergence-of-cybersecurity-and-ai-with-7-game-changing-predictions-for-2025" TargetMode="External"/><Relationship Id="rId14" Type="http://schemas.openxmlformats.org/officeDocument/2006/relationships/hyperlink" Target="https://continuityinsights.com/7-predictions-for-cyber-security-and-ai-in-2025/" TargetMode="External"/><Relationship Id="rId15" Type="http://schemas.openxmlformats.org/officeDocument/2006/relationships/hyperlink" Target="https://news.google.com/rss/articles/CBMijAFBVV95cUxQS1ROcWNCajk2Tjg1WU9iRkxsRnBDcmk0eUlnSUJfd2M0d24tYkxucUJtWHFya0VJOVFqdHlXRmcwZFBDVzk4YmF4MGgwcXBOYXp4dHo0NzJNcE5YY2FzUEJZUkg2Rmp0UHJpODAwbjFmTWE5LUpHTy1EUGtEWVdjazIxRUZhaUVJOElyT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