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Irvine student Karina Jadhav shines in golf and Model 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Irvine student Karina Jadhav, who gained recognition last year for her achievement as the youngest participant in the 2023 Tiger Woods Junior Golf Invitational Tournament, is continuing to make waves in both her academic and extracurricular pursuits. Alongside her dedication to golf, Jadhav is an active student at Pacific Academy High School, where she participates in the school’s Model United Nations (UN) programme.</w:t>
      </w:r>
      <w:r/>
    </w:p>
    <w:p>
      <w:r/>
      <w:r>
        <w:t>In 2022, Jadhav showcased her skills at the UN Headquarters in New York City, competing in an event that drew more than 2,700 students from over 70 countries. Her performance earned her the “Award of Distinction,” a recognition of her exceptional debate and diplomacy skills, highlighting her talent in navigating complex international discussions.</w:t>
      </w:r>
      <w:r/>
    </w:p>
    <w:p>
      <w:r/>
      <w:r>
        <w:t>This year, Jadhav extended her academic endeavours internationally, travelling to India for a Model UN research project focused on the country’s largest telecommunications company, Reliance Jio. In her research, she examined Reliance Jio’s pivotal role in India's digital transformation, particularly its efforts in rolling out 5G connectivity for a population of 1.4 billion.</w:t>
      </w:r>
      <w:r/>
    </w:p>
    <w:p>
      <w:r/>
      <w:r>
        <w:t>The initiative has garnered interest from major global companies including Meta, Microsoft, and Google, which have partnered with Reliance Jio to facilitate the broader deployment of advanced digital technologies. During her visit, Jadhav had the opportunity to meet with Pankaj Pawar, the Managing Director of Reliance Jio, who provided her with valuable insights into the scale and impact of the company's operations, as well as its influence on India’s technological landscape.</w:t>
      </w:r>
      <w:r/>
    </w:p>
    <w:p>
      <w:r/>
      <w:r>
        <w:t>Upon her return to Irvine, Jadhav has now published a research paper which she is sharing with her peers. In this document, she outlines the significant role of digital transformation and artificial intelligence (AI) in emerging markets, offering a keen analysis of how East-West collaboration is fostering new business opportunities on a global scale. Through her studies and research, Jadhav continues to contribute to important conversations surrounding technology and its implications for the future of business practices, reflecting her commitment to academic excellence and engagement with pressing global issues.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https://irvinecommunitynewsandviews.org/karina-jadhav-irvines-new-golf-star/</w:t>
        </w:r>
      </w:hyperlink>
      <w:r>
        <w:t xml:space="preserve"> - Corroborates Karina Jadhav's win at the 2023 Tiger Woods Junior Golf Invitational Tournament and her attendance at Pacific Academy.</w:t>
      </w:r>
      <w:r/>
    </w:p>
    <w:p>
      <w:pPr>
        <w:pStyle w:val="ListNumber"/>
        <w:spacing w:line="240" w:lineRule="auto"/>
        <w:ind w:left="720"/>
      </w:pPr>
      <w:r/>
      <w:hyperlink r:id="rId11">
        <w:r>
          <w:rPr>
            <w:color w:val="0000EE"/>
            <w:u w:val="single"/>
          </w:rPr>
          <w:t>https://indiawest.com/ca-teen-triumphs-at-tiger-woods-junior-golf-tournament/</w:t>
        </w:r>
      </w:hyperlink>
      <w:r>
        <w:t xml:space="preserve"> - Supports Karina Jadhav's victory at the 2023 Tiger Woods Junior Golf Invitational Tournament and her age at the time.</w:t>
      </w:r>
      <w:r/>
    </w:p>
    <w:p>
      <w:pPr>
        <w:pStyle w:val="ListNumber"/>
        <w:spacing w:line="240" w:lineRule="auto"/>
        <w:ind w:left="720"/>
      </w:pPr>
      <w:r/>
      <w:hyperlink r:id="rId12">
        <w:r>
          <w:rPr>
            <w:color w:val="0000EE"/>
            <w:u w:val="single"/>
          </w:rPr>
          <w:t>https://tgrjrinvitational.com/news/new-generation-champions-crowned-2023-tgr-jr-invitational-presented-taylormade/</w:t>
        </w:r>
      </w:hyperlink>
      <w:r>
        <w:t xml:space="preserve"> - Provides details about the 2023 TGR JR Invitational, including the participation and victory of Karina Jadhav.</w:t>
      </w:r>
      <w:r/>
    </w:p>
    <w:p>
      <w:pPr>
        <w:pStyle w:val="ListNumber"/>
        <w:spacing w:line="240" w:lineRule="auto"/>
        <w:ind w:left="720"/>
      </w:pPr>
      <w:r/>
      <w:hyperlink r:id="rId13">
        <w:r>
          <w:rPr>
            <w:color w:val="0000EE"/>
            <w:u w:val="single"/>
          </w:rPr>
          <w:t>https://irvinecommunitynewsandviews.org/irvine-student-karina-jadhav-travels-to-india-for-a-model-un-research-project/</w:t>
        </w:r>
      </w:hyperlink>
      <w:r>
        <w:t xml:space="preserve"> - Confirms Karina Jadhav's trip to India for a Model UN research project and her previous win at the Tiger Woods Junior Golf Invitational.</w:t>
      </w:r>
      <w:r/>
    </w:p>
    <w:p>
      <w:pPr>
        <w:pStyle w:val="ListNumber"/>
        <w:spacing w:line="240" w:lineRule="auto"/>
        <w:ind w:left="720"/>
      </w:pPr>
      <w:r/>
      <w:hyperlink r:id="rId13">
        <w:r>
          <w:rPr>
            <w:color w:val="0000EE"/>
            <w:u w:val="single"/>
          </w:rPr>
          <w:t>https://irvinecommunitynewsandviews.org/irvine-student-karina-jadhav-travels-to-india-for-a-model-un-research-project/</w:t>
        </w:r>
      </w:hyperlink>
      <w:r>
        <w:t xml:space="preserve"> - Details Karina Jadhav's involvement in the Model United Nations programme and her research project in India.</w:t>
      </w:r>
      <w:r/>
    </w:p>
    <w:p>
      <w:pPr>
        <w:pStyle w:val="ListNumber"/>
        <w:spacing w:line="240" w:lineRule="auto"/>
        <w:ind w:left="720"/>
      </w:pPr>
      <w:r/>
      <w:hyperlink r:id="rId10">
        <w:r>
          <w:rPr>
            <w:color w:val="0000EE"/>
            <w:u w:val="single"/>
          </w:rPr>
          <w:t>https://irvinecommunitynewsandviews.org/karina-jadhav-irvines-new-golf-star/</w:t>
        </w:r>
      </w:hyperlink>
      <w:r>
        <w:t xml:space="preserve"> - Mentions Karina Jadhav's academic and extracurricular activities, including her participation in the Model United Nations programme.</w:t>
      </w:r>
      <w:r/>
    </w:p>
    <w:p>
      <w:pPr>
        <w:pStyle w:val="ListNumber"/>
        <w:spacing w:line="240" w:lineRule="auto"/>
        <w:ind w:left="720"/>
      </w:pPr>
      <w:r/>
      <w:hyperlink r:id="rId13">
        <w:r>
          <w:rPr>
            <w:color w:val="0000EE"/>
            <w:u w:val="single"/>
          </w:rPr>
          <w:t>https://irvinecommunitynewsandviews.org/irvine-student-karina-jadhav-travels-to-india-for-a-model-un-research-project/</w:t>
        </w:r>
      </w:hyperlink>
      <w:r>
        <w:t xml:space="preserve"> - Discusses Karina Jadhav's research on Reliance Jio and its role in India's digital transformation.</w:t>
      </w:r>
      <w:r/>
    </w:p>
    <w:p>
      <w:pPr>
        <w:pStyle w:val="ListNumber"/>
        <w:spacing w:line="240" w:lineRule="auto"/>
        <w:ind w:left="720"/>
      </w:pPr>
      <w:r/>
      <w:hyperlink r:id="rId13">
        <w:r>
          <w:rPr>
            <w:color w:val="0000EE"/>
            <w:u w:val="single"/>
          </w:rPr>
          <w:t>https://irvinecommunitynewsandviews.org/irvine-student-karina-jadhav-travels-to-india-for-a-model-un-research-project/</w:t>
        </w:r>
      </w:hyperlink>
      <w:r>
        <w:t xml:space="preserve"> - Describes Karina Jadhav's meeting with Pankaj Pawar, the Managing Director of Reliance Jio, and the insights she gained.</w:t>
      </w:r>
      <w:r/>
    </w:p>
    <w:p>
      <w:pPr>
        <w:pStyle w:val="ListNumber"/>
        <w:spacing w:line="240" w:lineRule="auto"/>
        <w:ind w:left="720"/>
      </w:pPr>
      <w:r/>
      <w:hyperlink r:id="rId13">
        <w:r>
          <w:rPr>
            <w:color w:val="0000EE"/>
            <w:u w:val="single"/>
          </w:rPr>
          <w:t>https://irvinecommunitynewsandviews.org/irvine-student-karina-jadhav-travels-to-india-for-a-model-un-research-project/</w:t>
        </w:r>
      </w:hyperlink>
      <w:r>
        <w:t xml:space="preserve"> - Mentions Karina Jadhav's publication of a research paper on digital transformation and AI in emerging markets.</w:t>
      </w:r>
      <w:r/>
    </w:p>
    <w:p>
      <w:pPr>
        <w:pStyle w:val="ListNumber"/>
        <w:spacing w:line="240" w:lineRule="auto"/>
        <w:ind w:left="720"/>
      </w:pPr>
      <w:r/>
      <w:hyperlink r:id="rId10">
        <w:r>
          <w:rPr>
            <w:color w:val="0000EE"/>
            <w:u w:val="single"/>
          </w:rPr>
          <w:t>https://irvinecommunitynewsandviews.org/karina-jadhav-irvines-new-golf-star/</w:t>
        </w:r>
      </w:hyperlink>
      <w:r>
        <w:t xml:space="preserve"> - Highlights Karina Jadhav's commitment to academic excellence and her engagement with global issues through her studies and research.</w:t>
      </w:r>
      <w:r/>
    </w:p>
    <w:p>
      <w:pPr>
        <w:pStyle w:val="ListNumber"/>
        <w:spacing w:line="240" w:lineRule="auto"/>
        <w:ind w:left="720"/>
      </w:pPr>
      <w:r/>
      <w:hyperlink r:id="rId13">
        <w:r>
          <w:rPr>
            <w:color w:val="0000EE"/>
            <w:u w:val="single"/>
          </w:rPr>
          <w:t>https://irvinecommunitynewsandviews.org/irvine-student-karina-jadhav-travels-to-india-for-a-model-un-research-project/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rvinecommunitynewsandviews.org/karina-jadhav-irvines-new-golf-star/" TargetMode="External"/><Relationship Id="rId11" Type="http://schemas.openxmlformats.org/officeDocument/2006/relationships/hyperlink" Target="https://indiawest.com/ca-teen-triumphs-at-tiger-woods-junior-golf-tournament/" TargetMode="External"/><Relationship Id="rId12" Type="http://schemas.openxmlformats.org/officeDocument/2006/relationships/hyperlink" Target="https://tgrjrinvitational.com/news/new-generation-champions-crowned-2023-tgr-jr-invitational-presented-taylormade/" TargetMode="External"/><Relationship Id="rId13" Type="http://schemas.openxmlformats.org/officeDocument/2006/relationships/hyperlink" Target="https://irvinecommunitynewsandviews.org/irvine-student-karina-jadhav-travels-to-india-for-a-model-un-research-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