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Small businesses face challenges in the online shopping 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holiday shopping season approaches, small business owners are grappling with the challenges posed by the increasingly prevalent trend of online shopping. Many small businesses, which traditionally rely on brick-and-mortar sales, find themselves competing against major retailers with extensive e-commerce capabilities. According to Intuit's 2024 Holiday Shopping Report, holiday sales account for approximately one-third of the annual revenue for small businesses, with around 60% of owners indicating that the holiday season is vital for their business's longevity. The urgency is heightened in 2024, as the number of shopping days has decreased by five, necessitating effective promotional strategies for both physical and digital storefronts.</w:t>
      </w:r>
      <w:r/>
    </w:p>
    <w:p>
      <w:r/>
      <w:r>
        <w:t>A significant indicator of small enterprises' performance during this critical period is Small Business Saturday, which falls on the first Saturday following Thanksgiving. In 2023, consumers spent an impressive $17 billion on this day alone, with Deloitte reporting that participation in Small Business Saturday is expected to grow from 14% in 2023 to one in five shoppers in 2024. Despite this burgeoning support from the public, convenience and competitive pricing from larger retailers dominate the shopping landscape. Surveys indicate that nearly 40% of consumers plan to allocate the majority of their holiday spending to online platforms, while one in five shoppers intends to shop at big-box retailers that offer a diverse range of gift options in a single visit.</w:t>
      </w:r>
      <w:r/>
    </w:p>
    <w:p>
      <w:r/>
      <w:r>
        <w:t>However, research reveals that the lack of a digital presence is a significant hurdle for many small businesses. A Wells Fargo and Small Business Majority survey found that 30% of small businesses do not have a website, despite the push during the COVID-19 pandemic for digital transformation. About 40% of these businesses rely solely on social media for their online visibility. Those without a website often experience significantly lower revenues, with two-thirds earning less than £100,000 compared to fewer than half of those with a digital platform.</w:t>
      </w:r>
      <w:r/>
    </w:p>
    <w:p>
      <w:r/>
      <w:r>
        <w:t>The pandemic has compelled many small businesses to establish e-commerce channels, with around one-third now selling through their own websites. Nonetheless, the reliance on third-party platforms like Etsy and Amazon remains high due to minimal effort required for setup and operation. Yet, accessibility on these platforms can differ greatly, posing additional challenges for users with disabilities. Ensuring that webpages are navigable without a mouse, featuring alternative text for images, adequate colour contrast, and accessible search and cart functions, can significantly enhance the shopping experience.</w:t>
      </w:r>
      <w:r/>
    </w:p>
    <w:p>
      <w:r/>
      <w:r>
        <w:t>Over 50% of respondents in the Small Business Majority survey report that online sales account for at least 25% of their annual revenues, illustrating how essential a robust digital presence has become. However, the expense of maintaining such platforms can erode profits, with many owners expressing concerns about associated fees and shipping costs. Time management is another critical challenge; 73% of business owners report difficulties in effectively managing their website, which can take focus away from other essential business operations.</w:t>
      </w:r>
      <w:r/>
    </w:p>
    <w:p>
      <w:r/>
      <w:r>
        <w:t>Meanwhile, there exists a knowledge gap wherein roughly a third of owners admit they lack the skills to design and manage a website, deterring them from committing to these digital enhancements. The importance of incorporating accessibility into digital strategy is underscored by the need to comply with the Americans with Disabilities Act. Accessible designs not only meet legal requirements but can also attract a wider customer base and enhance employee engagement.</w:t>
      </w:r>
      <w:r/>
    </w:p>
    <w:p>
      <w:r/>
      <w:r>
        <w:t>Resources to aid business owners in building their digital presence are increasingly available. Advocacy groups such as Small Business Majority and Goldman Sachs' 10,000 Small Businesses Programme offer various tools and support. Additionally, the Small Business Digital Alliance provides a free digital tool library aimed at educating owners on digital marketing and cybersecurity, facilitating their efforts to modernise and effectively compete in the evolving marketplace.</w:t>
      </w:r>
      <w:r/>
    </w:p>
    <w:p>
      <w:r/>
      <w:r>
        <w:t>As small business owners navigate this complex landscape, the necessity of adopting and refining their digital strategies becomes ever clearer, ensuring they remain relevant and profitable during the critical holiday shopping season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https://insightfulaccountant.com/in-the-news/people-and-business/holiday-shopping-report-2024/</w:t>
        </w:r>
      </w:hyperlink>
      <w:r>
        <w:t xml:space="preserve"> - Corroborates the importance of holiday sales for small businesses, with insights into consumer and small business sentiment, and strategies for increasing sales during the holiday season.</w:t>
      </w:r>
      <w:r/>
    </w:p>
    <w:p>
      <w:pPr>
        <w:pStyle w:val="ListNumber"/>
        <w:spacing w:line="240" w:lineRule="auto"/>
        <w:ind w:left="720"/>
      </w:pPr>
      <w:r/>
      <w:hyperlink r:id="rId11">
        <w:r>
          <w:rPr>
            <w:color w:val="0000EE"/>
            <w:u w:val="single"/>
          </w:rPr>
          <w:t>https://www.stocktitan.net/news/INTU/intuit-quick-books-report-reveals-small-businesses-project-a-third-j6r55n1f0rk8.html</w:t>
        </w:r>
      </w:hyperlink>
      <w:r>
        <w:t xml:space="preserve"> - Supports the claim that holiday sales account for approximately one-third of the annual revenue for small businesses and highlights the projected decrease in consumer holiday spending.</w:t>
      </w:r>
      <w:r/>
    </w:p>
    <w:p>
      <w:pPr>
        <w:pStyle w:val="ListNumber"/>
        <w:spacing w:line="240" w:lineRule="auto"/>
        <w:ind w:left="720"/>
      </w:pPr>
      <w:r/>
      <w:hyperlink r:id="rId12">
        <w:r>
          <w:rPr>
            <w:color w:val="0000EE"/>
            <w:u w:val="single"/>
          </w:rPr>
          <w:t>https://investors.intuit.com/news-events/press-releases/detail/1217/intuit-quickbooks-report-reveals-small-businesses-project-a-third-of-yearly-revenue-from-holiday-sales-as-consumer-spending-expected-to-decrease</w:t>
        </w:r>
      </w:hyperlink>
      <w:r>
        <w:t xml:space="preserve"> - Provides details on the significance of holiday revenue for small businesses, the projected consumer spending decrease, and the importance of Small Business Saturday.</w:t>
      </w:r>
      <w:r/>
    </w:p>
    <w:p>
      <w:pPr>
        <w:pStyle w:val="ListNumber"/>
        <w:spacing w:line="240" w:lineRule="auto"/>
        <w:ind w:left="720"/>
      </w:pPr>
      <w:r/>
      <w:hyperlink r:id="rId13">
        <w:r>
          <w:rPr>
            <w:color w:val="0000EE"/>
            <w:u w:val="single"/>
          </w:rPr>
          <w:t>https://quickbooks.intuit.com/r/small-business-data/holiday-shopping-survey-2024/</w:t>
        </w:r>
      </w:hyperlink>
      <w:r>
        <w:t xml:space="preserve"> - Corroborates the critical role of holiday sales for small businesses, the impact of decreased consumer spending, and the strategies small businesses can use to maximize their sales.</w:t>
      </w:r>
      <w:r/>
    </w:p>
    <w:p>
      <w:pPr>
        <w:pStyle w:val="ListNumber"/>
        <w:spacing w:line="240" w:lineRule="auto"/>
        <w:ind w:left="720"/>
      </w:pPr>
      <w:r/>
      <w:hyperlink r:id="rId14">
        <w:r>
          <w:rPr>
            <w:color w:val="0000EE"/>
            <w:u w:val="single"/>
          </w:rPr>
          <w:t>https://debanked.com/2024/10/intuit-consumers-expected-to-spend-34-less-this-holiday-season/</w:t>
        </w:r>
      </w:hyperlink>
      <w:r>
        <w:t xml:space="preserve"> - Supports the prediction of a 34% drop in consumer holiday spending and the reliance of small businesses on holiday sales for their financial stability.</w:t>
      </w:r>
      <w:r/>
    </w:p>
    <w:p>
      <w:pPr>
        <w:pStyle w:val="ListNumber"/>
        <w:spacing w:line="240" w:lineRule="auto"/>
        <w:ind w:left="720"/>
      </w:pPr>
      <w:r/>
      <w:hyperlink r:id="rId10">
        <w:r>
          <w:rPr>
            <w:color w:val="0000EE"/>
            <w:u w:val="single"/>
          </w:rPr>
          <w:t>https://insightfulaccountant.com/in-the-news/people-and-business/holiday-shopping-report-2024/</w:t>
        </w:r>
      </w:hyperlink>
      <w:r>
        <w:t xml:space="preserve"> - Highlights the importance of Small Business Saturday and the expectations of small business owners regarding sales on this day.</w:t>
      </w:r>
      <w:r/>
    </w:p>
    <w:p>
      <w:pPr>
        <w:pStyle w:val="ListNumber"/>
        <w:spacing w:line="240" w:lineRule="auto"/>
        <w:ind w:left="720"/>
      </w:pPr>
      <w:r/>
      <w:hyperlink r:id="rId12">
        <w:r>
          <w:rPr>
            <w:color w:val="0000EE"/>
            <w:u w:val="single"/>
          </w:rPr>
          <w:t>https://investors.intuit.com/news-events/press-releases/detail/1217/intuit-quickbooks-report-reveals-small-businesses-project-a-third-of-yearly-revenue-from-holiday-sales-as-consumer-spending-expected-to-decrease</w:t>
        </w:r>
      </w:hyperlink>
      <w:r>
        <w:t xml:space="preserve"> - Discusses the role of digital tools and strategies for small businesses to capitalize on consumer spending trends during the holiday season.</w:t>
      </w:r>
      <w:r/>
    </w:p>
    <w:p>
      <w:pPr>
        <w:pStyle w:val="ListNumber"/>
        <w:spacing w:line="240" w:lineRule="auto"/>
        <w:ind w:left="720"/>
      </w:pPr>
      <w:r/>
      <w:hyperlink r:id="rId13">
        <w:r>
          <w:rPr>
            <w:color w:val="0000EE"/>
            <w:u w:val="single"/>
          </w:rPr>
          <w:t>https://quickbooks.intuit.com/r/small-business-data/holiday-shopping-survey-2024/</w:t>
        </w:r>
      </w:hyperlink>
      <w:r>
        <w:t xml:space="preserve"> - Provides insights into how small businesses are adapting to the digital landscape, including the use of social media and e-commerce platforms.</w:t>
      </w:r>
      <w:r/>
    </w:p>
    <w:p>
      <w:pPr>
        <w:pStyle w:val="ListNumber"/>
        <w:spacing w:line="240" w:lineRule="auto"/>
        <w:ind w:left="720"/>
      </w:pPr>
      <w:r/>
      <w:hyperlink r:id="rId11">
        <w:r>
          <w:rPr>
            <w:color w:val="0000EE"/>
            <w:u w:val="single"/>
          </w:rPr>
          <w:t>https://www.stocktitan.net/news/INTU/intuit-quick-books-report-reveals-small-businesses-project-a-third-j6r55n1f0rk8.html</w:t>
        </w:r>
      </w:hyperlink>
      <w:r>
        <w:t xml:space="preserve"> - Highlights the challenges faced by small businesses without a digital presence and the importance of online sales for their revenue.</w:t>
      </w:r>
      <w:r/>
    </w:p>
    <w:p>
      <w:pPr>
        <w:pStyle w:val="ListNumber"/>
        <w:spacing w:line="240" w:lineRule="auto"/>
        <w:ind w:left="720"/>
      </w:pPr>
      <w:r/>
      <w:hyperlink r:id="rId14">
        <w:r>
          <w:rPr>
            <w:color w:val="0000EE"/>
            <w:u w:val="single"/>
          </w:rPr>
          <w:t>https://debanked.com/2024/10/intuit-consumers-expected-to-spend-34-less-this-holiday-season/</w:t>
        </w:r>
      </w:hyperlink>
      <w:r>
        <w:t xml:space="preserve"> - Mentions the difficulties small businesses face in managing their websites and the impact of associated fees and shipping costs on their profits.</w:t>
      </w:r>
      <w:r/>
    </w:p>
    <w:p>
      <w:pPr>
        <w:pStyle w:val="ListNumber"/>
        <w:spacing w:line="240" w:lineRule="auto"/>
        <w:ind w:left="720"/>
      </w:pPr>
      <w:r/>
      <w:hyperlink r:id="rId12">
        <w:r>
          <w:rPr>
            <w:color w:val="0000EE"/>
            <w:u w:val="single"/>
          </w:rPr>
          <w:t>https://investors.intuit.com/news-events/press-releases/detail/1217/intuit-quickbooks-report-reveals-small-businesses-project-a-third-of-yearly-revenue-from-holiday-sales-as-consumer-spending-expected-to-decrease</w:t>
        </w:r>
      </w:hyperlink>
      <w:r>
        <w:t xml:space="preserve"> - Emphasizes the need for accessible digital designs to comply with the Americans with Disabilities Act and attract a wider customer base.</w:t>
      </w:r>
      <w:r/>
    </w:p>
    <w:p>
      <w:pPr>
        <w:pStyle w:val="ListNumber"/>
        <w:spacing w:line="240" w:lineRule="auto"/>
        <w:ind w:left="720"/>
      </w:pPr>
      <w:r/>
      <w:hyperlink r:id="rId15">
        <w:r>
          <w:rPr>
            <w:color w:val="0000EE"/>
            <w:u w:val="single"/>
          </w:rPr>
          <w:t>https://localnews8.com/stacker-money/2024/11/27/on-small-business-saturday-establishments-with-a-digital-presence-may-have-an-edge/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sightfulaccountant.com/in-the-news/people-and-business/holiday-shopping-report-2024/" TargetMode="External"/><Relationship Id="rId11" Type="http://schemas.openxmlformats.org/officeDocument/2006/relationships/hyperlink" Target="https://www.stocktitan.net/news/INTU/intuit-quick-books-report-reveals-small-businesses-project-a-third-j6r55n1f0rk8.html" TargetMode="External"/><Relationship Id="rId12" Type="http://schemas.openxmlformats.org/officeDocument/2006/relationships/hyperlink" Target="https://investors.intuit.com/news-events/press-releases/detail/1217/intuit-quickbooks-report-reveals-small-businesses-project-a-third-of-yearly-revenue-from-holiday-sales-as-consumer-spending-expected-to-decrease" TargetMode="External"/><Relationship Id="rId13" Type="http://schemas.openxmlformats.org/officeDocument/2006/relationships/hyperlink" Target="https://quickbooks.intuit.com/r/small-business-data/holiday-shopping-survey-2024/" TargetMode="External"/><Relationship Id="rId14" Type="http://schemas.openxmlformats.org/officeDocument/2006/relationships/hyperlink" Target="https://debanked.com/2024/10/intuit-consumers-expected-to-spend-34-less-this-holiday-season/" TargetMode="External"/><Relationship Id="rId15" Type="http://schemas.openxmlformats.org/officeDocument/2006/relationships/hyperlink" Target="https://localnews8.com/stacker-money/2024/11/27/on-small-business-saturday-establishments-with-a-digital-presence-may-have-an-ed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