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Navigating the integration of AI in software testing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integration of artificial intelligence (AI) into business practices is rapidly evolving, particularly in the field of software testing, where emerging technologies are reshaping traditional methodologies. Recent reports indicate that approximately 80% of companies have adopted AI-augmented testing tools; however, a closer examination suggests that this figure primarily reflects initial forays into AI applications rather than comprehensive, successful integration within established operational frameworks.</w:t>
      </w:r>
      <w:r/>
    </w:p>
    <w:p>
      <w:r/>
      <w:r>
        <w:t xml:space="preserve">A closer look at the data reveals a significant gap between reported adoption and actual effectiveness. While a notable percentage of organisations report using AI testing tools, only 28% claim to have achieved maturity in their DevOps practices. This discrepancy prompts a reevaluation of what constitutes "adoption" in the AI testing context. </w:t>
      </w:r>
      <w:r/>
    </w:p>
    <w:p>
      <w:r/>
      <w:r>
        <w:t>Companies often encounter several barriers that hinder meaningful adoption of AI technology in testing processes. These challenges include a limited understanding of AI capabilities, inadequate data quality for training AI models, a shortage of skilled personnel, cultural resistance to modifying established workflows, and budget constraints concerning comprehensive AI testing solutions.</w:t>
      </w:r>
      <w:r/>
    </w:p>
    <w:p>
      <w:r/>
      <w:r>
        <w:t>Despite these challenges, AI-augmented testing demonstrates considerable potential in specific scenarios. These include generating test cases for user-facing applications, creating extensive testing suites for simulation and gaming systems, developing targeted unit tests, managing large sets of data permutations, and identifying test patterns that human testers might overlook. Additionally, AI can predict potential failure points based on historical data and optimise the execution order of tests through parallel processing, thereby enhancing efficiency if supported by the right infrastructure.</w:t>
      </w:r>
      <w:r/>
    </w:p>
    <w:p>
      <w:r/>
      <w:r>
        <w:t>However, it's important to note that many critical software issues that arise usually stem from integration problems and flaws in business logic—areas where AI testing tools currently lack the necessary depth of understanding to address effectively. The coordination of AI-generated tests with existing suites, maintaining consistency across differing environments, and ensuring relevance as applications evolve are persistent challenges. Furthermore, managing false positives or negatives in AI test results and ensuring seamless integration with existing continuous integration and continuous deployment (CI/CD) pipelines complicate matters further.</w:t>
      </w:r>
      <w:r/>
    </w:p>
    <w:p>
      <w:r/>
      <w:r>
        <w:t>An emerging consideration in this landscape is the potential for AI-augmented testing to bolster DevSecOps practices. It can automate basic test creation, allowing developers to concentrate on more complex testing tasks, improve test coverage, expedite the detection of security vulnerabilities, and enhance test maintenance efficiency. However, successful implementation hinges on having a robust automation infrastructure in place; without this foundation, the perceived benefits of AI in testing may remain largely theoretical.</w:t>
      </w:r>
      <w:r/>
    </w:p>
    <w:p>
      <w:r/>
      <w:r>
        <w:t xml:space="preserve">Notably, the human element in software testing continues to be of paramount importance. Contrary to beliefs that AI may replace human testers, the core value of testing lies in human capabilities. This includes understanding how test cases validate functionality, evaluating software performance concerning user value, and providing context-based interpretations of test results. Identifying significant edge cases based on domain expertise and making risk-based decisions regarding test coverage are additional areas where human insight is indispensable. </w:t>
      </w:r>
      <w:r/>
    </w:p>
    <w:p>
      <w:r/>
      <w:r>
        <w:t>As organisations forge ahead with AI testing tools, several factors will influence successful outcomes: maintaining realistic expectations about AI capabilities, nurturing mature DevOps practices, establishing strong automation frameworks, strategically leveraging human expertise, continuously evaluating the effectiveness of AI applications, investing in staff training, and developing clear metrics to measure return on investment in AI testing.</w:t>
      </w:r>
      <w:r/>
    </w:p>
    <w:p>
      <w:r/>
      <w:r>
        <w:t>Looking ahead, the future landscape of software testing is not about replacing human resources with AI, but rather about leveraging AI capabilities to enhance human contributions in the testing process. A balanced relationship between AI tools and human expertise is essential for maximising value.</w:t>
      </w:r>
      <w:r/>
    </w:p>
    <w:p>
      <w:r/>
      <w:r>
        <w:t>For effective implementation of AI-augmented testing, organisations are recommended to follow a structured approach: conducting an initial assessment of existing testing capabilities, identifying specific use cases where AI may provide immediate benefits, investing in the necessary infrastructure and training, and implementing AI tools incrementally. This careful, measured approach will help companies harness the advantages of AI in testing while maintaining critical human oversight and decision-making.</w:t>
      </w:r>
      <w:r/>
    </w:p>
    <w:p>
      <w:r/>
      <w:r>
        <w:t>In summary, while AI-augmented testing tools offer promising opportunities for enhancing software testing, the path to effective implementation requires a nuanced understanding of both the technology's capabilities and the inherent limitations that must be addressed with human insight and strategic planning.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https://ventionteams.com/solutions/ai/adoption-statistics</w:t>
        </w:r>
      </w:hyperlink>
      <w:r>
        <w:t xml:space="preserve"> - Corroborates the adoption rates of AI in various industries and the role of senior leadership in driving AI initiatives.</w:t>
      </w:r>
      <w:r/>
    </w:p>
    <w:p>
      <w:pPr>
        <w:pStyle w:val="ListNumber"/>
        <w:spacing w:line="240" w:lineRule="auto"/>
        <w:ind w:left="720"/>
      </w:pPr>
      <w:r/>
      <w:hyperlink r:id="rId11">
        <w:r>
          <w:rPr>
            <w:color w:val="0000EE"/>
            <w:u w:val="single"/>
          </w:rPr>
          <w:t>https://qalified.com/blog/2024-trends-in-software-testing/</w:t>
        </w:r>
      </w:hyperlink>
      <w:r>
        <w:t xml:space="preserve"> - Provides insights into the current trends in software testing, including the adoption of AI for test case and data generation, and the challenges faced by QA professionals.</w:t>
      </w:r>
      <w:r/>
    </w:p>
    <w:p>
      <w:pPr>
        <w:pStyle w:val="ListNumber"/>
        <w:spacing w:line="240" w:lineRule="auto"/>
        <w:ind w:left="720"/>
      </w:pPr>
      <w:r/>
      <w:hyperlink r:id="rId12">
        <w:r>
          <w:rPr>
            <w:color w:val="0000EE"/>
            <w:u w:val="single"/>
          </w:rPr>
          <w:t>https://www.ciodive.com/news/AI-software-testing-guardrails-human-in-the-loop/728986/</w:t>
        </w:r>
      </w:hyperlink>
      <w:r>
        <w:t xml:space="preserve"> - Highlights the importance of human validation in AI-powered software testing and the need for guardrails to ensure accuracy and security.</w:t>
      </w:r>
      <w:r/>
    </w:p>
    <w:p>
      <w:pPr>
        <w:pStyle w:val="ListNumber"/>
        <w:spacing w:line="240" w:lineRule="auto"/>
        <w:ind w:left="720"/>
      </w:pPr>
      <w:r/>
      <w:hyperlink r:id="rId13">
        <w:r>
          <w:rPr>
            <w:color w:val="0000EE"/>
            <w:u w:val="single"/>
          </w:rPr>
          <w:t>https://www.prolifics-testing.com/news/ai-test-automation-tools-and-trends-in-2024</w:t>
        </w:r>
      </w:hyperlink>
      <w:r>
        <w:t xml:space="preserve"> - Discusses the increased adoption of AI-driven tools in software testing, integration with DevOps, and the use of predictive analytics to anticipate potential issues.</w:t>
      </w:r>
      <w:r/>
    </w:p>
    <w:p>
      <w:pPr>
        <w:pStyle w:val="ListNumber"/>
        <w:spacing w:line="240" w:lineRule="auto"/>
        <w:ind w:left="720"/>
      </w:pPr>
      <w:r/>
      <w:hyperlink r:id="rId14">
        <w:r>
          <w:rPr>
            <w:color w:val="0000EE"/>
            <w:u w:val="single"/>
          </w:rPr>
          <w:t>https://www.globalapptesting.com/blog/software-testing-statistics</w:t>
        </w:r>
      </w:hyperlink>
      <w:r>
        <w:t xml:space="preserve"> - Offers statistics on the software testing industry, including the growth of automation testing and the role of AI in enhancing testing processes.</w:t>
      </w:r>
      <w:r/>
    </w:p>
    <w:p>
      <w:pPr>
        <w:pStyle w:val="ListNumber"/>
        <w:spacing w:line="240" w:lineRule="auto"/>
        <w:ind w:left="720"/>
      </w:pPr>
      <w:r/>
      <w:hyperlink r:id="rId10">
        <w:r>
          <w:rPr>
            <w:color w:val="0000EE"/>
            <w:u w:val="single"/>
          </w:rPr>
          <w:t>https://ventionteams.com/solutions/ai/adoption-statistics</w:t>
        </w:r>
      </w:hyperlink>
      <w:r>
        <w:t xml:space="preserve"> - Details the specific use cases where AI provides immediate benefits, such as generating test cases and identifying test patterns that human testers might overlook.</w:t>
      </w:r>
      <w:r/>
    </w:p>
    <w:p>
      <w:pPr>
        <w:pStyle w:val="ListNumber"/>
        <w:spacing w:line="240" w:lineRule="auto"/>
        <w:ind w:left="720"/>
      </w:pPr>
      <w:r/>
      <w:hyperlink r:id="rId11">
        <w:r>
          <w:rPr>
            <w:color w:val="0000EE"/>
            <w:u w:val="single"/>
          </w:rPr>
          <w:t>https://qalified.com/blog/2024-trends-in-software-testing/</w:t>
        </w:r>
      </w:hyperlink>
      <w:r>
        <w:t xml:space="preserve"> - Addresses the obstacles in AI adoption for QA, including the lack of capable and reliable AI tools, skilled resources, and concerns about security and privacy.</w:t>
      </w:r>
      <w:r/>
    </w:p>
    <w:p>
      <w:pPr>
        <w:pStyle w:val="ListNumber"/>
        <w:spacing w:line="240" w:lineRule="auto"/>
        <w:ind w:left="720"/>
      </w:pPr>
      <w:r/>
      <w:hyperlink r:id="rId12">
        <w:r>
          <w:rPr>
            <w:color w:val="0000EE"/>
            <w:u w:val="single"/>
          </w:rPr>
          <w:t>https://www.ciodive.com/news/AI-software-testing-guardrails-human-in-the-loop/728986/</w:t>
        </w:r>
      </w:hyperlink>
      <w:r>
        <w:t xml:space="preserve"> - Supports the notion that AI will not replace human testers but will instead augment their work, and highlights the need for a human-in-the-loop approach.</w:t>
      </w:r>
      <w:r/>
    </w:p>
    <w:p>
      <w:pPr>
        <w:pStyle w:val="ListNumber"/>
        <w:spacing w:line="240" w:lineRule="auto"/>
        <w:ind w:left="720"/>
      </w:pPr>
      <w:r/>
      <w:hyperlink r:id="rId13">
        <w:r>
          <w:rPr>
            <w:color w:val="0000EE"/>
            <w:u w:val="single"/>
          </w:rPr>
          <w:t>https://www.prolifics-testing.com/news/ai-test-automation-tools-and-trends-in-2024</w:t>
        </w:r>
      </w:hyperlink>
      <w:r>
        <w:t xml:space="preserve"> - Explains the importance of having a robust automation infrastructure in place for successful AI testing implementation and the integration of AI with CI/CD pipelines.</w:t>
      </w:r>
      <w:r/>
    </w:p>
    <w:p>
      <w:pPr>
        <w:pStyle w:val="ListNumber"/>
        <w:spacing w:line="240" w:lineRule="auto"/>
        <w:ind w:left="720"/>
      </w:pPr>
      <w:r/>
      <w:hyperlink r:id="rId14">
        <w:r>
          <w:rPr>
            <w:color w:val="0000EE"/>
            <w:u w:val="single"/>
          </w:rPr>
          <w:t>https://www.globalapptesting.com/blog/software-testing-statistics</w:t>
        </w:r>
      </w:hyperlink>
      <w:r>
        <w:t xml:space="preserve"> - Provides data on the ROI of test automation and the balance between manual and automated testing, which is crucial for understanding the effectiveness of AI-augmented testing.</w:t>
      </w:r>
      <w:r/>
    </w:p>
    <w:p>
      <w:pPr>
        <w:pStyle w:val="ListNumber"/>
        <w:spacing w:line="240" w:lineRule="auto"/>
        <w:ind w:left="720"/>
      </w:pPr>
      <w:r/>
      <w:hyperlink r:id="rId11">
        <w:r>
          <w:rPr>
            <w:color w:val="0000EE"/>
            <w:u w:val="single"/>
          </w:rPr>
          <w:t>https://qalified.com/blog/2024-trends-in-software-testing/</w:t>
        </w:r>
      </w:hyperlink>
      <w:r>
        <w:t xml:space="preserve"> - Emphasizes the future of AI in software testing, including the need for continuous evaluation of AI applications and the importance of staff training.</w:t>
      </w:r>
      <w:r/>
    </w:p>
    <w:p>
      <w:pPr>
        <w:pStyle w:val="ListNumber"/>
        <w:spacing w:line="240" w:lineRule="auto"/>
        <w:ind w:left="720"/>
      </w:pPr>
      <w:r/>
      <w:hyperlink r:id="rId15">
        <w:r>
          <w:rPr>
            <w:color w:val="0000EE"/>
            <w:u w:val="single"/>
          </w:rPr>
          <w:t>https://news.google.com/rss/articles/CBMikwFBVV95cUxNaHlLTXZ0UU9hUElRQS1jdTZDNEw5MjNVdU51aU15QlRhWWQtb2ZTd1FRWU9tdFBsdjh3SVlFTTlEUURveGt4S0NzdmFWbTdpblZTenNQeW0wVGIwckJ0dmVzU0MtR1c1UmJ2eGpoMV82bFJ1MlU1NldUbnJIaERiTm8tbU5DZXVNZmVnemNJVXJETjg?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ventionteams.com/solutions/ai/adoption-statistics" TargetMode="External"/><Relationship Id="rId11" Type="http://schemas.openxmlformats.org/officeDocument/2006/relationships/hyperlink" Target="https://qalified.com/blog/2024-trends-in-software-testing/" TargetMode="External"/><Relationship Id="rId12" Type="http://schemas.openxmlformats.org/officeDocument/2006/relationships/hyperlink" Target="https://www.ciodive.com/news/AI-software-testing-guardrails-human-in-the-loop/728986/" TargetMode="External"/><Relationship Id="rId13" Type="http://schemas.openxmlformats.org/officeDocument/2006/relationships/hyperlink" Target="https://www.prolifics-testing.com/news/ai-test-automation-tools-and-trends-in-2024" TargetMode="External"/><Relationship Id="rId14" Type="http://schemas.openxmlformats.org/officeDocument/2006/relationships/hyperlink" Target="https://www.globalapptesting.com/blog/software-testing-statistics" TargetMode="External"/><Relationship Id="rId15" Type="http://schemas.openxmlformats.org/officeDocument/2006/relationships/hyperlink" Target="https://news.google.com/rss/articles/CBMikwFBVV95cUxNaHlLTXZ0UU9hUElRQS1jdTZDNEw5MjNVdU51aU15QlRhWWQtb2ZTd1FRWU9tdFBsdjh3SVlFTTlEUURveGt4S0NzdmFWbTdpblZTenNQeW0wVGIwckJ0dmVzU0MtR1c1UmJ2eGpoMV82bFJ1MlU1NldUbnJIaERiTm8tbU5DZXVNZmVnemNJVXJETjg?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