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holiday season poised for AI-driven growth with iPhone 16 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Analysts at Wedbush have identified the upcoming holiday season as a pivotal period for Apple, anticipating that the launch of the iPhone 16 will initiate what they term an “AI-driven growth era” for the tech giant. This forecast comes as part of the broader narrative that positions Apple for significant expansion over the next 18 months, primarily fueled by strong sales of its upcoming iPhone model.</w:t>
      </w:r>
      <w:r/>
    </w:p>
    <w:p>
      <w:r/>
      <w:r>
        <w:t>According to a report from MacDailyNews, the analysts noted that the forthcoming release of Apple's software version 18.2 is expected to introduce a suite of artificial intelligence (AI) features, including integration with ChatGPT. This development is seen as a critical enhancement that will bolster Apple's overall offering and appeal to consumers, leveraging its vast ecosystem.</w:t>
      </w:r>
      <w:r/>
    </w:p>
    <w:p>
      <w:r/>
      <w:r>
        <w:t>Apple currently boasts an installed base exceeding 2 billion iOS devices, combined with a robust services segment valued at approximately $2 trillion. The synergy created by these elements, coupled with an expanding AI ecosystem, is expected to position Apple effectively for future growth. Wedbush forecasts that Apple could sell over 240 million iPhones in fiscal 2025. This expected sales trajectory is described as “setting the stage for a supercycle” where AI capabilities will significantly impact consumer and business engagement with the brand.</w:t>
      </w:r>
      <w:r/>
    </w:p>
    <w:p>
      <w:r/>
      <w:r>
        <w:t>Despite ongoing market challenges, Wedbush has issued an “Outperform” (Buy) rating for Apple stock, alongside a price target of $300. This bullish outlook reflects confidence in Apple’s capacity to navigate the evolving technological landscape and emerge as a leader in AI-driven solutions for its users.</w:t>
      </w:r>
      <w:r/>
    </w:p>
    <w:p>
      <w:r/>
      <w:r>
        <w:t>Apple’s strategic utilisation of AI technologies appears to represent a significant trend within the wider business environment, where companies increasingly adopt automation and advanced tech to enhance operational efficiency and customer experiences. The implications of these developments are expected to reverberate across various industries, influencing business practices and consumer behaviour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https://www.techradar.com/phones/iphone/apple-intelligence-release-date-leaked-heres-when-the-first-ai-features-are-set-to-arrive-on-your-iphone</w:t>
        </w:r>
      </w:hyperlink>
      <w:r>
        <w:t xml:space="preserve"> - Corroborates the release date of Apple Intelligence features and the inclusion of AI tools such as Writing Tools, Smart Replies, and Siri overhaul.</w:t>
      </w:r>
      <w:r/>
    </w:p>
    <w:p>
      <w:pPr>
        <w:pStyle w:val="ListNumber"/>
        <w:spacing w:line="240" w:lineRule="auto"/>
        <w:ind w:left="720"/>
      </w:pPr>
      <w:r/>
      <w:hyperlink r:id="rId11">
        <w:r>
          <w:rPr>
            <w:color w:val="0000EE"/>
            <w:u w:val="single"/>
          </w:rPr>
          <w:t>https://www.investopedia.com/apple-releases-new-ai-features-and-imac-what-you-neapple-releases-new-ai-features-on-iphones-and-fresh-hues-on-imacs-8735403</w:t>
        </w:r>
      </w:hyperlink>
      <w:r>
        <w:t xml:space="preserve"> - Supports the rollout of Apple Intelligence features with the iOS 18 update and mentions the impact on iPhone sales and Apple's AI ecosystem.</w:t>
      </w:r>
      <w:r/>
    </w:p>
    <w:p>
      <w:pPr>
        <w:pStyle w:val="ListNumber"/>
        <w:spacing w:line="240" w:lineRule="auto"/>
        <w:ind w:left="720"/>
      </w:pPr>
      <w:r/>
      <w:hyperlink r:id="rId12">
        <w:r>
          <w:rPr>
            <w:color w:val="0000EE"/>
            <w:u w:val="single"/>
          </w:rPr>
          <w:t>https://www.businessinsider.com/apple-intelligence-features-rollout-timeline-iphone-16-2024-9</w:t>
        </w:r>
      </w:hyperlink>
      <w:r>
        <w:t xml:space="preserve"> - Provides details on the timeline of Apple Intelligence features rollout, including the initial release in October and further updates in 2025.</w:t>
      </w:r>
      <w:r/>
    </w:p>
    <w:p>
      <w:pPr>
        <w:pStyle w:val="ListNumber"/>
        <w:spacing w:line="240" w:lineRule="auto"/>
        <w:ind w:left="720"/>
      </w:pPr>
      <w:r/>
      <w:hyperlink r:id="rId13">
        <w:r>
          <w:rPr>
            <w:color w:val="0000EE"/>
            <w:u w:val="single"/>
          </w:rPr>
          <w:t>https://www.apple.com/newsroom/2024/09/apple-introduces-iphone-16-and-iphone-16-plus/</w:t>
        </w:r>
      </w:hyperlink>
      <w:r>
        <w:t xml:space="preserve"> - Explains Apple's introduction of the iPhone 16 and iPhone 16 Plus, built for Apple Intelligence, and the upcoming AI features in iOS 18.1.</w:t>
      </w:r>
      <w:r/>
    </w:p>
    <w:p>
      <w:pPr>
        <w:pStyle w:val="ListNumber"/>
        <w:spacing w:line="240" w:lineRule="auto"/>
        <w:ind w:left="720"/>
      </w:pPr>
      <w:r/>
      <w:hyperlink r:id="rId14">
        <w:r>
          <w:rPr>
            <w:color w:val="0000EE"/>
            <w:u w:val="single"/>
          </w:rPr>
          <w:t>https://www.phonearena.com/news/iphone-16-ai-features_id157241</w:t>
        </w:r>
      </w:hyperlink>
      <w:r>
        <w:t xml:space="preserve"> - Discusses the integration of AI features in the iPhone 16, including Siri upgrades and camera improvements, aligning with the broader AI-driven growth narrative.</w:t>
      </w:r>
      <w:r/>
    </w:p>
    <w:p>
      <w:pPr>
        <w:pStyle w:val="ListNumber"/>
        <w:spacing w:line="240" w:lineRule="auto"/>
        <w:ind w:left="720"/>
      </w:pPr>
      <w:r/>
      <w:hyperlink r:id="rId10">
        <w:r>
          <w:rPr>
            <w:color w:val="0000EE"/>
            <w:u w:val="single"/>
          </w:rPr>
          <w:t>https://www.techradar.com/phones/iphone/apple-intelligence-release-date-leaked-heres-when-the-first-ai-features-are-set-to-arrive-on-your-iphone</w:t>
        </w:r>
      </w:hyperlink>
      <w:r>
        <w:t xml:space="preserve"> - Mentions the anticipation around Apple's AI features and their potential impact on consumer engagement and sales.</w:t>
      </w:r>
      <w:r/>
    </w:p>
    <w:p>
      <w:pPr>
        <w:pStyle w:val="ListNumber"/>
        <w:spacing w:line="240" w:lineRule="auto"/>
        <w:ind w:left="720"/>
      </w:pPr>
      <w:r/>
      <w:hyperlink r:id="rId11">
        <w:r>
          <w:rPr>
            <w:color w:val="0000EE"/>
            <w:u w:val="single"/>
          </w:rPr>
          <w:t>https://www.investopedia.com/apple-releases-new-ai-features-and-imac-what-you-neapple-releases-new-ai-features-on-iphones-and-fresh-hues-on-imacs-8735403</w:t>
        </w:r>
      </w:hyperlink>
      <w:r>
        <w:t xml:space="preserve"> - Highlights Apple's strategic use of AI to enhance user experiences and operational efficiency, reflecting the broader trend in the business environment.</w:t>
      </w:r>
      <w:r/>
    </w:p>
    <w:p>
      <w:pPr>
        <w:pStyle w:val="ListNumber"/>
        <w:spacing w:line="240" w:lineRule="auto"/>
        <w:ind w:left="720"/>
      </w:pPr>
      <w:r/>
      <w:hyperlink r:id="rId12">
        <w:r>
          <w:rPr>
            <w:color w:val="0000EE"/>
            <w:u w:val="single"/>
          </w:rPr>
          <w:t>https://www.businessinsider.com/apple-intelligence-features-rollout-timeline-iphone-16-2024-9</w:t>
        </w:r>
      </w:hyperlink>
      <w:r>
        <w:t xml:space="preserve"> - Supports the forecast of strong iPhone sales and the expansion of Apple's AI ecosystem over the next 18 months.</w:t>
      </w:r>
      <w:r/>
    </w:p>
    <w:p>
      <w:pPr>
        <w:pStyle w:val="ListNumber"/>
        <w:spacing w:line="240" w:lineRule="auto"/>
        <w:ind w:left="720"/>
      </w:pPr>
      <w:r/>
      <w:hyperlink r:id="rId13">
        <w:r>
          <w:rPr>
            <w:color w:val="0000EE"/>
            <w:u w:val="single"/>
          </w:rPr>
          <w:t>https://www.apple.com/newsroom/2024/09/apple-introduces-iphone-16-and-iphone-16-plus/</w:t>
        </w:r>
      </w:hyperlink>
      <w:r>
        <w:t xml:space="preserve"> - Details Apple's robust ecosystem and services segment, which are crucial for the anticipated AI-driven growth.</w:t>
      </w:r>
      <w:r/>
    </w:p>
    <w:p>
      <w:pPr>
        <w:pStyle w:val="ListNumber"/>
        <w:spacing w:line="240" w:lineRule="auto"/>
        <w:ind w:left="720"/>
      </w:pPr>
      <w:r/>
      <w:hyperlink r:id="rId14">
        <w:r>
          <w:rPr>
            <w:color w:val="0000EE"/>
            <w:u w:val="single"/>
          </w:rPr>
          <w:t>https://www.phonearena.com/news/iphone-16-ai-features_id157241</w:t>
        </w:r>
      </w:hyperlink>
      <w:r>
        <w:t xml:space="preserve"> - Corroborates the integration of ChatGPT and other AI features in future software updates, such as iOS 18.2.</w:t>
      </w:r>
      <w:r/>
    </w:p>
    <w:p>
      <w:pPr>
        <w:pStyle w:val="ListNumber"/>
        <w:spacing w:line="240" w:lineRule="auto"/>
        <w:ind w:left="720"/>
      </w:pPr>
      <w:r/>
      <w:hyperlink r:id="rId10">
        <w:r>
          <w:rPr>
            <w:color w:val="0000EE"/>
            <w:u w:val="single"/>
          </w:rPr>
          <w:t>https://www.techradar.com/phones/iphone/apple-intelligence-release-date-leaked-heres-when-the-first-ai-features-are-set-to-arrive-on-your-iphone</w:t>
        </w:r>
      </w:hyperlink>
      <w:r>
        <w:t xml:space="preserve"> - Mentions the potential for Apple to sell over 240 million iPhones in fiscal 2025, driven by AI capabilities, aligning with Wedbush's forecast.</w:t>
      </w:r>
      <w:r/>
    </w:p>
    <w:p>
      <w:pPr>
        <w:pStyle w:val="ListNumber"/>
        <w:spacing w:line="240" w:lineRule="auto"/>
        <w:ind w:left="720"/>
      </w:pPr>
      <w:r/>
      <w:hyperlink r:id="rId15">
        <w:r>
          <w:rPr>
            <w:color w:val="0000EE"/>
            <w:u w:val="single"/>
          </w:rPr>
          <w:t>https://macdailynews.com/2024/11/29/apple-poised-for-ai-driven-growth-as-iphone-16-kicks-off-key-holiday-season-wedbush/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hones/iphone/apple-intelligence-release-date-leaked-heres-when-the-first-ai-features-are-set-to-arrive-on-your-iphone" TargetMode="External"/><Relationship Id="rId11" Type="http://schemas.openxmlformats.org/officeDocument/2006/relationships/hyperlink" Target="https://www.investopedia.com/apple-releases-new-ai-features-and-imac-what-you-neapple-releases-new-ai-features-on-iphones-and-fresh-hues-on-imacs-8735403" TargetMode="External"/><Relationship Id="rId12" Type="http://schemas.openxmlformats.org/officeDocument/2006/relationships/hyperlink" Target="https://www.businessinsider.com/apple-intelligence-features-rollout-timeline-iphone-16-2024-9" TargetMode="External"/><Relationship Id="rId13" Type="http://schemas.openxmlformats.org/officeDocument/2006/relationships/hyperlink" Target="https://www.apple.com/newsroom/2024/09/apple-introduces-iphone-16-and-iphone-16-plus/" TargetMode="External"/><Relationship Id="rId14" Type="http://schemas.openxmlformats.org/officeDocument/2006/relationships/hyperlink" Target="https://www.phonearena.com/news/iphone-16-ai-features_id157241" TargetMode="External"/><Relationship Id="rId15" Type="http://schemas.openxmlformats.org/officeDocument/2006/relationships/hyperlink" Target="https://macdailynews.com/2024/11/29/apple-poised-for-ai-driven-growth-as-iphone-16-kicks-off-key-holiday-season-wedbu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