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automation are transforming business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is increasingly being shaped by the integration of Artificial Intelligence (AI) and automation technologies, particularly in the realms of inventory management and cybersecurity. As organisations look to enhance efficiency and protection in a rapidly evolving digital environment, new trends and advancements are emerging in these fields.</w:t>
      </w:r>
      <w:r/>
    </w:p>
    <w:p>
      <w:r/>
      <w:r>
        <w:t>The concept of Managed Detection and Response (MDR) is at the forefront of cybersecurity advancements. Combining advanced technologies like Extended Detection and Response (XDR), artificial intelligence, and human expertise, MDR software is designed to identify, analyse, and respond to cyber threats in real-time. According to SentinelOne, these systems represent a significant leap from traditional security measures, relying on active threat hunting and automated response mechanisms that effectively reduce downtime and operational disruptions. Organisations of all sizes are implementing MDR solutions to bridge the gap between automated tools and human-led threat intelligence, enabling them to stay ahead of evolving cyber threats.</w:t>
      </w:r>
      <w:r/>
    </w:p>
    <w:p>
      <w:r/>
      <w:r>
        <w:t>As businesses grow increasingly reliant on digital systems, the necessity for robust MDR software is palpable. The solutions provide several benefits, including unparalleled scalability, proactive threat detection through machine learning, and 24/7 monitoring capabilities, offering comprehensive protection against an array of cyber risks. By 2025, the MDR software market is expected to see continued growth, with platforms such as SentinelOne Singularity™, Sophos Intercept X Endpoint, and Microsoft Defender for Endpoint leading the way. Notably, SentinelOne has established itself as a frontrunner, trusted by Fortune 500 companies for its advanced endpoint detection and autonomous operation.</w:t>
      </w:r>
      <w:r/>
    </w:p>
    <w:p>
      <w:r/>
      <w:r>
        <w:t>In parallel, AI is radically transforming inventory management processes within organisations. The London Daily News outlines how the integration of AI into inventory management systems can enhance operational efficiency and accuracy while reducing human error. AI-driven solutions offer predictive insights into demand forecasting, enabling organisations to anticipate challenges and make informed decisions regarding stock levels and ordering schedules. Such capabilities are crucial as market conditions and consumer behaviours continue to fluctuate unpredictably.</w:t>
      </w:r>
      <w:r/>
    </w:p>
    <w:p>
      <w:r/>
      <w:r>
        <w:t>AI's role in improving vendor collaboration and sustainability is equally significant. By facilitating better communication channels and leveraging real-time data sharing, companies can optimise their inventory levels, reduce waste, and enhance their supply chain resilience. Furthermore, the integration of AI with Internet of Things (IoT) and Radio-Frequency Identification (RFID) technologies allows businesses to monitor stock conditions in real time, thereby improving inventory visibility.</w:t>
      </w:r>
      <w:r/>
    </w:p>
    <w:p>
      <w:r/>
      <w:r>
        <w:t>Key applications of AI in inventory management include automated inventory tracking, smart reordering systems, and advanced analytics. Automated systems can monitor stock levels and trigger reorder alerts, while AI-based reordering systems determine optimal stock replenishment points based on a variety of factors, reducing human error in the process. The insights gained from AI-powered analytics enable firms to identify inefficiencies, improve customer satisfaction by ensuring availability, and drive strategic inventory management decisions.</w:t>
      </w:r>
      <w:r/>
    </w:p>
    <w:p>
      <w:r/>
      <w:r>
        <w:t>Organisations seeking to leverage AI in their inventory processes are advised to start by assessing their current systems and selecting suitable AI solutions that integrate seamlessly with existing operations. The real-time analytics capabilities, automation, and demand forecasting features that AI provides present businesses with the opportunity to improve capital allocation and streamline workflow.</w:t>
      </w:r>
      <w:r/>
    </w:p>
    <w:p>
      <w:r/>
      <w:r>
        <w:t>As the realms of cybersecurity and inventory management continue to evolve, it is becoming increasingly clear that AI and automation hold the key to driving business efficiencies and enhancing security. Companies adopting these technologies are poised to outpace their competitors, navigating both the complexities of the digital landscape and the demands of modern consumers adeptly.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https://hypersonix.ai/blogs/leveraging-ai-for-enhanced-inventory-management-in-2024/</w:t>
        </w:r>
      </w:hyperlink>
      <w:r>
        <w:t xml:space="preserve"> - Corroborates the role of AI in enhancing forecasting, streamlining supply chain operations, and real-time inventory tracking in inventory management.</w:t>
      </w:r>
      <w:r/>
    </w:p>
    <w:p>
      <w:pPr>
        <w:pStyle w:val="ListNumber"/>
        <w:spacing w:line="240" w:lineRule="auto"/>
        <w:ind w:left="720"/>
      </w:pPr>
      <w:r/>
      <w:hyperlink r:id="rId11">
        <w:r>
          <w:rPr>
            <w:color w:val="0000EE"/>
            <w:u w:val="single"/>
          </w:rPr>
          <w:t>https://www.eturns.com/resources/blog/2-key-inventory-management-trends-to-watch-in-2024-ai-and-sensor-technology/</w:t>
        </w:r>
      </w:hyperlink>
      <w:r>
        <w:t xml:space="preserve"> - Supports the integration of AI and sensor technology in inventory management, including predictive analytics and automated decision-making.</w:t>
      </w:r>
      <w:r/>
    </w:p>
    <w:p>
      <w:pPr>
        <w:pStyle w:val="ListNumber"/>
        <w:spacing w:line="240" w:lineRule="auto"/>
        <w:ind w:left="720"/>
      </w:pPr>
      <w:r/>
      <w:hyperlink r:id="rId12">
        <w:r>
          <w:rPr>
            <w:color w:val="0000EE"/>
            <w:u w:val="single"/>
          </w:rPr>
          <w:t>https://katanamrp.com/blog/ai-for-inventory-management/</w:t>
        </w:r>
      </w:hyperlink>
      <w:r>
        <w:t xml:space="preserve"> - Details the use of AI in inventory forecasting, demand prediction, and optimizing stock levels, as well as its benefits in cost reduction and customer satisfaction.</w:t>
      </w:r>
      <w:r/>
    </w:p>
    <w:p>
      <w:pPr>
        <w:pStyle w:val="ListNumber"/>
        <w:spacing w:line="240" w:lineRule="auto"/>
        <w:ind w:left="720"/>
      </w:pPr>
      <w:r/>
      <w:hyperlink r:id="rId13">
        <w:r>
          <w:rPr>
            <w:color w:val="0000EE"/>
            <w:u w:val="single"/>
          </w:rPr>
          <w:t>https://pavion.com/resource/how-ai-is-transforming-inventory-management-in-retail-operations/</w:t>
        </w:r>
      </w:hyperlink>
      <w:r>
        <w:t xml:space="preserve"> - Explains how AI enhances accuracy and efficiency in retail inventory management, including automated inventory tracking and predictive analytics.</w:t>
      </w:r>
      <w:r/>
    </w:p>
    <w:p>
      <w:pPr>
        <w:pStyle w:val="ListNumber"/>
        <w:spacing w:line="240" w:lineRule="auto"/>
        <w:ind w:left="720"/>
      </w:pPr>
      <w:r/>
      <w:hyperlink r:id="rId14">
        <w:r>
          <w:rPr>
            <w:color w:val="0000EE"/>
            <w:u w:val="single"/>
          </w:rPr>
          <w:t>https://www.logiwa.com/blog/future-of-ai-analytics-in-inventory-management</w:t>
        </w:r>
      </w:hyperlink>
      <w:r>
        <w:t xml:space="preserve"> - Discusses the role of AI and data analytics in inventory management, including real-time inventory management, predictive analytics, and autonomous vehicles.</w:t>
      </w:r>
      <w:r/>
    </w:p>
    <w:p>
      <w:pPr>
        <w:pStyle w:val="ListNumber"/>
        <w:spacing w:line="240" w:lineRule="auto"/>
        <w:ind w:left="720"/>
      </w:pPr>
      <w:r/>
      <w:hyperlink r:id="rId10">
        <w:r>
          <w:rPr>
            <w:color w:val="0000EE"/>
            <w:u w:val="single"/>
          </w:rPr>
          <w:t>https://hypersonix.ai/blogs/leveraging-ai-for-enhanced-inventory-management-in-2024/</w:t>
        </w:r>
      </w:hyperlink>
      <w:r>
        <w:t xml:space="preserve"> - Highlights the importance of AI in improving vendor collaboration and sustainability through better communication and real-time data sharing.</w:t>
      </w:r>
      <w:r/>
    </w:p>
    <w:p>
      <w:pPr>
        <w:pStyle w:val="ListNumber"/>
        <w:spacing w:line="240" w:lineRule="auto"/>
        <w:ind w:left="720"/>
      </w:pPr>
      <w:r/>
      <w:hyperlink r:id="rId11">
        <w:r>
          <w:rPr>
            <w:color w:val="0000EE"/>
            <w:u w:val="single"/>
          </w:rPr>
          <w:t>https://www.eturns.com/resources/blog/2-key-inventory-management-trends-to-watch-in-2024-ai-and-sensor-technology/</w:t>
        </w:r>
      </w:hyperlink>
      <w:r>
        <w:t xml:space="preserve"> - Supports the use of AI in automated inventory tracking, smart reordering systems, and advanced analytics for inventory management.</w:t>
      </w:r>
      <w:r/>
    </w:p>
    <w:p>
      <w:pPr>
        <w:pStyle w:val="ListNumber"/>
        <w:spacing w:line="240" w:lineRule="auto"/>
        <w:ind w:left="720"/>
      </w:pPr>
      <w:r/>
      <w:hyperlink r:id="rId12">
        <w:r>
          <w:rPr>
            <w:color w:val="0000EE"/>
            <w:u w:val="single"/>
          </w:rPr>
          <w:t>https://katanamrp.com/blog/ai-for-inventory-management/</w:t>
        </w:r>
      </w:hyperlink>
      <w:r>
        <w:t xml:space="preserve"> - Corroborates the integration of AI with IoT and RFID technologies for real-time inventory monitoring and improved inventory visibility.</w:t>
      </w:r>
      <w:r/>
    </w:p>
    <w:p>
      <w:pPr>
        <w:pStyle w:val="ListNumber"/>
        <w:spacing w:line="240" w:lineRule="auto"/>
        <w:ind w:left="720"/>
      </w:pPr>
      <w:r/>
      <w:hyperlink r:id="rId13">
        <w:r>
          <w:rPr>
            <w:color w:val="0000EE"/>
            <w:u w:val="single"/>
          </w:rPr>
          <w:t>https://pavion.com/resource/how-ai-is-transforming-inventory-management-in-retail-operations/</w:t>
        </w:r>
      </w:hyperlink>
      <w:r>
        <w:t xml:space="preserve"> - Details how AI helps in reducing human error, improving customer satisfaction, and driving strategic inventory management decisions.</w:t>
      </w:r>
      <w:r/>
    </w:p>
    <w:p>
      <w:pPr>
        <w:pStyle w:val="ListNumber"/>
        <w:spacing w:line="240" w:lineRule="auto"/>
        <w:ind w:left="720"/>
      </w:pPr>
      <w:r/>
      <w:hyperlink r:id="rId14">
        <w:r>
          <w:rPr>
            <w:color w:val="0000EE"/>
            <w:u w:val="single"/>
          </w:rPr>
          <w:t>https://www.logiwa.com/blog/future-of-ai-analytics-in-inventory-management</w:t>
        </w:r>
      </w:hyperlink>
      <w:r>
        <w:t xml:space="preserve"> - Explains the importance of assessing current systems and selecting suitable AI solutions for seamless integration with existing operations in inventory management.</w:t>
      </w:r>
      <w:r/>
    </w:p>
    <w:p>
      <w:pPr>
        <w:pStyle w:val="ListNumber"/>
        <w:spacing w:line="240" w:lineRule="auto"/>
        <w:ind w:left="720"/>
      </w:pPr>
      <w:r/>
      <w:hyperlink r:id="rId10">
        <w:r>
          <w:rPr>
            <w:color w:val="0000EE"/>
            <w:u w:val="single"/>
          </w:rPr>
          <w:t>https://hypersonix.ai/blogs/leveraging-ai-for-enhanced-inventory-management-in-2024/</w:t>
        </w:r>
      </w:hyperlink>
      <w:r>
        <w:t xml:space="preserve"> - Supports the overall benefits of AI in inventory management, including improved capital allocation and streamlined workflow.</w:t>
      </w:r>
      <w:r/>
    </w:p>
    <w:p>
      <w:pPr>
        <w:pStyle w:val="ListNumber"/>
        <w:spacing w:line="240" w:lineRule="auto"/>
        <w:ind w:left="720"/>
      </w:pPr>
      <w:r/>
      <w:hyperlink r:id="rId15">
        <w:r>
          <w:rPr>
            <w:color w:val="0000EE"/>
            <w:u w:val="single"/>
          </w:rPr>
          <w:t>https://news.google.com/rss/articles/CBMigwFBVV95cUxQVmxqSkZtUDg1N2VpeVRySl9jQlRobXNqSGE3Z2tMYXhGakVhbkZ0OUV6Wk5iLUR5bk1GZFFjVkRzZlZPVThDMEFqOG9HTzZGX2tnc2ZLVzJBTGhmOHg3Wl8zXzhLWERuS0lxQjBRWTNTZS1Nb1J5MzV2WDRvQ0lyRkJuUQ?oc=5&amp;hl=en-US&amp;gl=US&amp;ceid=US:en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https://www.londondaily.news/ai-in-inventory-management-benefits-top-applications/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ypersonix.ai/blogs/leveraging-ai-for-enhanced-inventory-management-in-2024/" TargetMode="External"/><Relationship Id="rId11" Type="http://schemas.openxmlformats.org/officeDocument/2006/relationships/hyperlink" Target="https://www.eturns.com/resources/blog/2-key-inventory-management-trends-to-watch-in-2024-ai-and-sensor-technology/" TargetMode="External"/><Relationship Id="rId12" Type="http://schemas.openxmlformats.org/officeDocument/2006/relationships/hyperlink" Target="https://katanamrp.com/blog/ai-for-inventory-management/" TargetMode="External"/><Relationship Id="rId13" Type="http://schemas.openxmlformats.org/officeDocument/2006/relationships/hyperlink" Target="https://pavion.com/resource/how-ai-is-transforming-inventory-management-in-retail-operations/" TargetMode="External"/><Relationship Id="rId14" Type="http://schemas.openxmlformats.org/officeDocument/2006/relationships/hyperlink" Target="https://www.logiwa.com/blog/future-of-ai-analytics-in-inventory-management" TargetMode="External"/><Relationship Id="rId15" Type="http://schemas.openxmlformats.org/officeDocument/2006/relationships/hyperlink" Target="https://news.google.com/rss/articles/CBMigwFBVV95cUxQVmxqSkZtUDg1N2VpeVRySl9jQlRobXNqSGE3Z2tMYXhGakVhbkZ0OUV6Wk5iLUR5bk1GZFFjVkRzZlZPVThDMEFqOG9HTzZGX2tnc2ZLVzJBTGhmOHg3Wl8zXzhLWERuS0lxQjBRWTNTZS1Nb1J5MzV2WDRvQ0lyRkJuUQ?oc=5&amp;hl=en-US&amp;gl=US&amp;ceid=US:en" TargetMode="External"/><Relationship Id="rId16" Type="http://schemas.openxmlformats.org/officeDocument/2006/relationships/hyperlink" Target="https://www.londondaily.news/ai-in-inventory-management-benefits-top-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