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NTA announces launch of integrated telephony and CRM solution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evolving business landscape where effective communication plays a pivotal role in success, NTA has announced the upcoming launch of a unified telephony and Customer Relationship Management (CRM) integration solution. Scheduled for introduction on 3 December 2024, this innovative platform aims to enhance collaboration and operational efficiency for businesses of all sizes.</w:t>
      </w:r>
      <w:r/>
    </w:p>
    <w:p>
      <w:r/>
      <w:r>
        <w:t>NTA's telephony platform is designed to work in conjunction with Bubble's integration, facilitated through NTA's MobeX connector. This integration allows users to centralise their communication channels, creating a streamlined experience that enriches every customer interaction while optimising workflows. By connecting with leading CRM and Enterprise Resource Planning (ERP) systems, businesses can effectively manage customer data and communication, regardless of their existing infrastructure.</w:t>
      </w:r>
      <w:r/>
    </w:p>
    <w:p>
      <w:r/>
      <w:r>
        <w:t xml:space="preserve">Among the key features of this integrated solution are Click-to-Dial, Call Logging, Real-Time Call Pop-Ups, and powerful automation capabilities. Cliff Chandler, Head of Sales at NTA, expressed his enthusiasm for the integration, stating, “While we have had CRM integration for many years, our new partnership with Bubble now allows us to connect with over 200 CRM platforms. Even if a customer’s CRM isn’t currently compatible, adding it to the integration roadmap is seamless and comes at a lower cost than other solutions in the market.” </w:t>
      </w:r>
      <w:r/>
    </w:p>
    <w:p>
      <w:r/>
      <w:r>
        <w:t xml:space="preserve">Chandler further elaborated, emphasising the opportunity for partners and end-users to experience the comprehensive capabilities of the toolset through complimentary 30-day trials. "This capability significantly boosts the efficiency and effectiveness of day-to-day operations,” he remarked. </w:t>
      </w:r>
      <w:r/>
    </w:p>
    <w:p>
      <w:r/>
      <w:r>
        <w:t>The intention behind this new integration is not only to refine communication processes but also to improve operational speed, providing businesses with the flexibility and simplicity needed to maximise their potential. With the arrival of this solution, businesses can expect to benefit from a unified interface that seamlessly combines voice calls and customer data management.</w:t>
      </w:r>
      <w:r/>
    </w:p>
    <w:p>
      <w:r/>
      <w:r>
        <w:t>For more information, interested parties are directed to visit NTA’s official website or contact them directly. As the integration date approaches, anticipation builds around the potential impacts of this solution on business communication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https://nta.co.uk/telephony-crm-integrator/</w:t>
        </w:r>
      </w:hyperlink>
      <w:r>
        <w:t xml:space="preserve"> - Corroborates the integration of NTA's telephony platform with CRM and ERP systems using Bubble.</w:t>
      </w:r>
      <w:r/>
    </w:p>
    <w:p>
      <w:pPr>
        <w:pStyle w:val="ListNumber"/>
        <w:spacing w:line="240" w:lineRule="auto"/>
        <w:ind w:left="720"/>
      </w:pPr>
      <w:r/>
      <w:hyperlink r:id="rId11">
        <w:r>
          <w:rPr>
            <w:color w:val="0000EE"/>
            <w:u w:val="single"/>
          </w:rPr>
          <w:t>https://technologyreseller.uk/streamline-business-communications-with-ntas-telephony-platform-and-bubbles-crm-integration-tool/</w:t>
        </w:r>
      </w:hyperlink>
      <w:r>
        <w:t xml:space="preserve"> - Details the key features of the integration, including Click-to-Dial, Call Logging, Real-Time Call Pop-Ups, and powerful automation capabilities.</w:t>
      </w:r>
      <w:r/>
    </w:p>
    <w:p>
      <w:pPr>
        <w:pStyle w:val="ListNumber"/>
        <w:spacing w:line="240" w:lineRule="auto"/>
        <w:ind w:left="720"/>
      </w:pPr>
      <w:r/>
      <w:hyperlink r:id="rId12">
        <w:r>
          <w:rPr>
            <w:color w:val="0000EE"/>
            <w:u w:val="single"/>
          </w:rPr>
          <w:t>https://nta.co.uk</w:t>
        </w:r>
      </w:hyperlink>
      <w:r>
        <w:t xml:space="preserve"> - Provides information on NTA's hosted telephony platform and its capabilities, including integration with CRM systems.</w:t>
      </w:r>
      <w:r/>
    </w:p>
    <w:p>
      <w:pPr>
        <w:pStyle w:val="ListNumber"/>
        <w:spacing w:line="240" w:lineRule="auto"/>
        <w:ind w:left="720"/>
      </w:pPr>
      <w:r/>
      <w:hyperlink r:id="rId11">
        <w:r>
          <w:rPr>
            <w:color w:val="0000EE"/>
            <w:u w:val="single"/>
          </w:rPr>
          <w:t>https://technologyreseller.uk/streamline-business-communications-with-ntas-telephony-platform-and-bubbles-crm-integration-tool/</w:t>
        </w:r>
      </w:hyperlink>
      <w:r>
        <w:t xml:space="preserve"> - Quotes Cliff Chandler, Head of Sales at NTA, on the benefits and scope of the new integration with Bubble.</w:t>
      </w:r>
      <w:r/>
    </w:p>
    <w:p>
      <w:pPr>
        <w:pStyle w:val="ListNumber"/>
        <w:spacing w:line="240" w:lineRule="auto"/>
        <w:ind w:left="720"/>
      </w:pPr>
      <w:r/>
      <w:hyperlink r:id="rId10">
        <w:r>
          <w:rPr>
            <w:color w:val="0000EE"/>
            <w:u w:val="single"/>
          </w:rPr>
          <w:t>https://nta.co.uk/telephony-crm-integrator/</w:t>
        </w:r>
      </w:hyperlink>
      <w:r>
        <w:t xml:space="preserve"> - Explains how the integration connects with over 200 CRM and ERP platforms, enhancing customer service and automating workflows.</w:t>
      </w:r>
      <w:r/>
    </w:p>
    <w:p>
      <w:pPr>
        <w:pStyle w:val="ListNumber"/>
        <w:spacing w:line="240" w:lineRule="auto"/>
        <w:ind w:left="720"/>
      </w:pPr>
      <w:r/>
      <w:hyperlink r:id="rId12">
        <w:r>
          <w:rPr>
            <w:color w:val="0000EE"/>
            <w:u w:val="single"/>
          </w:rPr>
          <w:t>https://nta.co.uk</w:t>
        </w:r>
      </w:hyperlink>
      <w:r>
        <w:t xml:space="preserve"> - Mentions the user-friendly interface and comprehensive control of telephony features through NTA's hosted portal.</w:t>
      </w:r>
      <w:r/>
    </w:p>
    <w:p>
      <w:pPr>
        <w:pStyle w:val="ListNumber"/>
        <w:spacing w:line="240" w:lineRule="auto"/>
        <w:ind w:left="720"/>
      </w:pPr>
      <w:r/>
      <w:hyperlink r:id="rId11">
        <w:r>
          <w:rPr>
            <w:color w:val="0000EE"/>
            <w:u w:val="single"/>
          </w:rPr>
          <w:t>https://technologyreseller.uk/streamline-business-communications-with-ntas-telephony-platform-and-bubbles-crm-integration-tool/</w:t>
        </w:r>
      </w:hyperlink>
      <w:r>
        <w:t xml:space="preserve"> - Highlights the opportunity for partners and end-users to experience the toolset through complimentary 30-day trials.</w:t>
      </w:r>
      <w:r/>
    </w:p>
    <w:p>
      <w:pPr>
        <w:pStyle w:val="ListNumber"/>
        <w:spacing w:line="240" w:lineRule="auto"/>
        <w:ind w:left="720"/>
      </w:pPr>
      <w:r/>
      <w:hyperlink r:id="rId10">
        <w:r>
          <w:rPr>
            <w:color w:val="0000EE"/>
            <w:u w:val="single"/>
          </w:rPr>
          <w:t>https://nta.co.uk/telephony-crm-integrator/</w:t>
        </w:r>
      </w:hyperlink>
      <w:r>
        <w:t xml:space="preserve"> - Emphasizes the goal of refining communication processes and improving operational speed through the new integration.</w:t>
      </w:r>
      <w:r/>
    </w:p>
    <w:p>
      <w:pPr>
        <w:pStyle w:val="ListNumber"/>
        <w:spacing w:line="240" w:lineRule="auto"/>
        <w:ind w:left="720"/>
      </w:pPr>
      <w:r/>
      <w:hyperlink r:id="rId12">
        <w:r>
          <w:rPr>
            <w:color w:val="0000EE"/>
            <w:u w:val="single"/>
          </w:rPr>
          <w:t>https://nta.co.uk</w:t>
        </w:r>
      </w:hyperlink>
      <w:r>
        <w:t xml:space="preserve"> - Provides information on how to get more details by visiting NTA’s official website or contacting them directly.</w:t>
      </w:r>
      <w:r/>
    </w:p>
    <w:p>
      <w:pPr>
        <w:pStyle w:val="ListNumber"/>
        <w:spacing w:line="240" w:lineRule="auto"/>
        <w:ind w:left="720"/>
      </w:pPr>
      <w:r/>
      <w:hyperlink r:id="rId11">
        <w:r>
          <w:rPr>
            <w:color w:val="0000EE"/>
            <w:u w:val="single"/>
          </w:rPr>
          <w:t>https://technologyreseller.uk/streamline-business-communications-with-ntas-telephony-platform-and-bubbles-crm-integration-tool/</w:t>
        </w:r>
      </w:hyperlink>
      <w:r>
        <w:t xml:space="preserve"> - Discusses the anticipated impacts of the solution on business communication practices as the integration date approaches.</w:t>
      </w:r>
      <w:r/>
    </w:p>
    <w:p>
      <w:pPr>
        <w:pStyle w:val="ListNumber"/>
        <w:spacing w:line="240" w:lineRule="auto"/>
        <w:ind w:left="720"/>
      </w:pPr>
      <w:r/>
      <w:hyperlink r:id="rId11">
        <w:r>
          <w:rPr>
            <w:color w:val="0000EE"/>
            <w:u w:val="single"/>
          </w:rPr>
          <w:t>https://technologyreseller.uk/streamline-business-communications-with-ntas-telephony-platform-and-bubbles-crm-integration-tool/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ta.co.uk/telephony-crm-integrator/" TargetMode="External"/><Relationship Id="rId11" Type="http://schemas.openxmlformats.org/officeDocument/2006/relationships/hyperlink" Target="https://technologyreseller.uk/streamline-business-communications-with-ntas-telephony-platform-and-bubbles-crm-integration-tool/" TargetMode="External"/><Relationship Id="rId12" Type="http://schemas.openxmlformats.org/officeDocument/2006/relationships/hyperlink" Target="https://nta.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