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Recent advancements in power electronics highlight industry 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power electronics have been highlighted this week, with significant developments in Automotive Silicon Carbide (SiC) Power Modules, thermal management systems, and ultracapacitor technology. A summary of essential updates illustrates the ongoing evolution within the sector, indicative of broader trends in AI automation and their implications for business operations.</w:t>
      </w:r>
      <w:r/>
    </w:p>
    <w:p>
      <w:r/>
      <w:r>
        <w:t>Molyon has announced a breakthrough following 15 years of research into Lithium-Sulfur batteries, successfully achieving a solution that allows for more stable operations. This development paves the way for the expected commercialisation of these battery systems, potentially enhancing energy storage solutions in various industries.</w:t>
      </w:r>
      <w:r/>
    </w:p>
    <w:p>
      <w:r/>
      <w:r>
        <w:t>Moreover, a notable partnership has emerged in the automotive sector, with ROHM set to deliver its innovative 2-in-1 Silicon Carbide (SiC) molded module, known as the TRCDRIVE pack™, to Valeo. This collaboration aims to enhance future powertrain technologies, integrating cutting-edge SiC technology that is poised to increase efficiency in automotive systems.</w:t>
      </w:r>
      <w:r/>
    </w:p>
    <w:p>
      <w:r/>
      <w:r>
        <w:t>In another significant development, a pioneering technological partnership has positioned France at the forefront of the burgeoning synthetic diamond sector, specifically tailored for power electronics applications. This strategic alliance is expected to bolster the country’s capabilities in providing advanced materials that are crucial for the evolution of power electronics.</w:t>
      </w:r>
      <w:r/>
    </w:p>
    <w:p>
      <w:r/>
      <w:r>
        <w:t>The introduction of Mitsubishi Electric's newly developed SiC power module demonstrates the company’s commitment to addressing major challenges, particularly in achieving low inductance (Ls) and high power density. Such advancements are critical for the performance of power modules, which play a critical role in various applications, including automotive and industrial domains.</w:t>
      </w:r>
      <w:r/>
    </w:p>
    <w:p>
      <w:r/>
      <w:r>
        <w:t>As industries increasingly recognise the importance of thermal management in enhancing the reliability and efficiency of devices, efforts are being made to innovate in this area. Effective thermal management solutions are becoming vital to ensure the longevity of electronic devices, reflecting a growing focus on sustainability and operational efficiency.</w:t>
      </w:r>
      <w:r/>
    </w:p>
    <w:p>
      <w:r/>
      <w:r>
        <w:t>Ultracapacitors also continue to capture interest due to their long lifecycle, maintenance-free performance, and predictable aging characteristics. These features make ultracapacitors an attractive choice for numerous applications across diverse sectors, further illustrating trends towards more efficient energy solutions.</w:t>
      </w:r>
      <w:r/>
    </w:p>
    <w:p>
      <w:r/>
      <w:r>
        <w:t>Finally, the 2024 Electronica Conference served as a platform for showcasing revolutionary advancements in power solutions. This event underlined the convergence of technology in powering smarter, more environmentally friendly solutions that are set to define the future of various industries.</w:t>
      </w:r>
      <w:r/>
    </w:p>
    <w:p>
      <w:r/>
      <w:r>
        <w:t>The ongoing developments in power electronics, particularly in the realms of SiC technology and thermal management, indicate substantial shifts in industry practices, likely influenced by the trends in AI automation and enhanced efficiency across business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https://www.wolfspeed.com/applications/power/automotive/</w:t>
        </w:r>
      </w:hyperlink>
      <w:r>
        <w:t xml:space="preserve"> - Corroborates the advancements and benefits of Silicon Carbide (SiC) power modules in automotive applications, including increased efficiency, power density, and reliability.</w:t>
      </w:r>
      <w:r/>
    </w:p>
    <w:p>
      <w:pPr>
        <w:pStyle w:val="ListNumber"/>
        <w:spacing w:line="240" w:lineRule="auto"/>
        <w:ind w:left="720"/>
      </w:pPr>
      <w:r/>
      <w:hyperlink r:id="rId11">
        <w:r>
          <w:rPr>
            <w:color w:val="0000EE"/>
            <w:u w:val="single"/>
          </w:rPr>
          <w:t>https://futurride.com/2023/09/14/vitesco-technologies-develops-silicon-carbide-power-module-for-evs/</w:t>
        </w:r>
      </w:hyperlink>
      <w:r>
        <w:t xml:space="preserve"> - Supports the development of new SiC power modules by Vitesco Technologies, highlighting their robustness, increased power density, and cost-effectiveness.</w:t>
      </w:r>
      <w:r/>
    </w:p>
    <w:p>
      <w:pPr>
        <w:pStyle w:val="ListNumber"/>
        <w:spacing w:line="240" w:lineRule="auto"/>
        <w:ind w:left="720"/>
      </w:pPr>
      <w:r/>
      <w:hyperlink r:id="rId12">
        <w:r>
          <w:rPr>
            <w:color w:val="0000EE"/>
            <w:u w:val="single"/>
          </w:rPr>
          <w:t>https://www.powerelectronicsnews.com/automotive-qualified-sic-power-devices/</w:t>
        </w:r>
      </w:hyperlink>
      <w:r>
        <w:t xml:space="preserve"> - Details the advantages of automotive-qualified SiC power devices, including lower switching losses, higher power density, and improved thermal conductivity.</w:t>
      </w:r>
      <w:r/>
    </w:p>
    <w:p>
      <w:pPr>
        <w:pStyle w:val="ListNumber"/>
        <w:spacing w:line="240" w:lineRule="auto"/>
        <w:ind w:left="720"/>
      </w:pPr>
      <w:r/>
      <w:hyperlink r:id="rId13">
        <w:r>
          <w:rPr>
            <w:color w:val="0000EE"/>
            <w:u w:val="single"/>
          </w:rPr>
          <w:t>https://newsroom.st.com/media-center/press-item.html/c3283.html</w:t>
        </w:r>
      </w:hyperlink>
      <w:r>
        <w:t xml:space="preserve"> - Discusses STMicroelectronics' new generation of SiC MOSFETs, emphasizing their higher efficiency, smaller components, and extended driving range in EV applications.</w:t>
      </w:r>
      <w:r/>
    </w:p>
    <w:p>
      <w:pPr>
        <w:pStyle w:val="ListNumber"/>
        <w:spacing w:line="240" w:lineRule="auto"/>
        <w:ind w:left="720"/>
      </w:pPr>
      <w:r/>
      <w:hyperlink r:id="rId14">
        <w:r>
          <w:rPr>
            <w:color w:val="0000EE"/>
            <w:u w:val="single"/>
          </w:rPr>
          <w:t>https://www.automotive-iq.com/electrics-electronics/articles/the-rise-of-silicon-carbide-sic-in-electric-vehicle-power-electronics</w:t>
        </w:r>
      </w:hyperlink>
      <w:r>
        <w:t xml:space="preserve"> - Explains the benefits of SiC in EV power systems, including higher efficiency, increased power density, and enhanced thermal performance.</w:t>
      </w:r>
      <w:r/>
    </w:p>
    <w:p>
      <w:pPr>
        <w:pStyle w:val="ListNumber"/>
        <w:spacing w:line="240" w:lineRule="auto"/>
        <w:ind w:left="720"/>
      </w:pPr>
      <w:r/>
      <w:hyperlink r:id="rId10">
        <w:r>
          <w:rPr>
            <w:color w:val="0000EE"/>
            <w:u w:val="single"/>
          </w:rPr>
          <w:t>https://www.wolfspeed.com/applications/power/automotive/</w:t>
        </w:r>
      </w:hyperlink>
      <w:r>
        <w:t xml:space="preserve"> - Provides insights into the use of SiC in EV powertrains, on-board chargers, and DC/DC converters, highlighting their impact on efficiency and performance.</w:t>
      </w:r>
      <w:r/>
    </w:p>
    <w:p>
      <w:pPr>
        <w:pStyle w:val="ListNumber"/>
        <w:spacing w:line="240" w:lineRule="auto"/>
        <w:ind w:left="720"/>
      </w:pPr>
      <w:r/>
      <w:hyperlink r:id="rId11">
        <w:r>
          <w:rPr>
            <w:color w:val="0000EE"/>
            <w:u w:val="single"/>
          </w:rPr>
          <w:t>https://futurride.com/2023/09/14/vitesco-technologies-develops-silicon-carbide-power-module-for-evs/</w:t>
        </w:r>
      </w:hyperlink>
      <w:r>
        <w:t xml:space="preserve"> - Describes Vitesco Technologies' approach to integrating SiC technology into EV inverters, emphasizing modularity and scalability.</w:t>
      </w:r>
      <w:r/>
    </w:p>
    <w:p>
      <w:pPr>
        <w:pStyle w:val="ListNumber"/>
        <w:spacing w:line="240" w:lineRule="auto"/>
        <w:ind w:left="720"/>
      </w:pPr>
      <w:r/>
      <w:hyperlink r:id="rId12">
        <w:r>
          <w:rPr>
            <w:color w:val="0000EE"/>
            <w:u w:val="single"/>
          </w:rPr>
          <w:t>https://www.powerelectronicsnews.com/automotive-qualified-sic-power-devices/</w:t>
        </w:r>
      </w:hyperlink>
      <w:r>
        <w:t xml:space="preserve"> - Highlights the suitability of SiC semiconductors for high-voltage applications in EVs, including traction inverters and on-board chargers.</w:t>
      </w:r>
      <w:r/>
    </w:p>
    <w:p>
      <w:pPr>
        <w:pStyle w:val="ListNumber"/>
        <w:spacing w:line="240" w:lineRule="auto"/>
        <w:ind w:left="720"/>
      </w:pPr>
      <w:r/>
      <w:hyperlink r:id="rId13">
        <w:r>
          <w:rPr>
            <w:color w:val="0000EE"/>
            <w:u w:val="single"/>
          </w:rPr>
          <w:t>https://newsroom.st.com/media-center/press-item.html/c3283.html</w:t>
        </w:r>
      </w:hyperlink>
      <w:r>
        <w:t xml:space="preserve"> - Details the improved switching performance and robustness of STMicroelectronics' Generation 4 SiC MOSFETs, beneficial for EV traction inverters and industrial applications.</w:t>
      </w:r>
      <w:r/>
    </w:p>
    <w:p>
      <w:pPr>
        <w:pStyle w:val="ListNumber"/>
        <w:spacing w:line="240" w:lineRule="auto"/>
        <w:ind w:left="720"/>
      </w:pPr>
      <w:r/>
      <w:hyperlink r:id="rId14">
        <w:r>
          <w:rPr>
            <w:color w:val="0000EE"/>
            <w:u w:val="single"/>
          </w:rPr>
          <w:t>https://www.automotive-iq.com/electrics-electronics/articles/the-rise-of-silicon-carbide-sic-in-electric-vehicle-power-electronics</w:t>
        </w:r>
      </w:hyperlink>
      <w:r>
        <w:t xml:space="preserve"> - Explains how SiC technology extends the driving range and enhances acceleration in EVs due to its higher efficiency and faster switching speeds.</w:t>
      </w:r>
      <w:r/>
    </w:p>
    <w:p>
      <w:pPr>
        <w:pStyle w:val="ListNumber"/>
        <w:spacing w:line="240" w:lineRule="auto"/>
        <w:ind w:left="720"/>
      </w:pPr>
      <w:r/>
      <w:hyperlink r:id="rId12">
        <w:r>
          <w:rPr>
            <w:color w:val="0000EE"/>
            <w:u w:val="single"/>
          </w:rPr>
          <w:t>https://www.powerelectronicsnews.com/automotive-qualified-sic-power-devices/</w:t>
        </w:r>
      </w:hyperlink>
      <w:r>
        <w:t xml:space="preserve"> - Corroborates the importance of thermal management in power electronics, particularly with SiC devices, to ensure reliability and efficiency.</w:t>
      </w:r>
      <w:r/>
    </w:p>
    <w:p>
      <w:pPr>
        <w:pStyle w:val="ListNumber"/>
        <w:spacing w:line="240" w:lineRule="auto"/>
        <w:ind w:left="720"/>
      </w:pPr>
      <w:r/>
      <w:hyperlink r:id="rId15">
        <w:r>
          <w:rPr>
            <w:color w:val="0000EE"/>
            <w:u w:val="single"/>
          </w:rPr>
          <w:t>https://www.powerelectronicsnews.com/automotive-sic-power-modules-thermal-management-ultracapacitors-power-electronics-week-insights/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lfspeed.com/applications/power/automotive/" TargetMode="External"/><Relationship Id="rId11" Type="http://schemas.openxmlformats.org/officeDocument/2006/relationships/hyperlink" Target="https://futurride.com/2023/09/14/vitesco-technologies-develops-silicon-carbide-power-module-for-evs/" TargetMode="External"/><Relationship Id="rId12" Type="http://schemas.openxmlformats.org/officeDocument/2006/relationships/hyperlink" Target="https://www.powerelectronicsnews.com/automotive-qualified-sic-power-devices/" TargetMode="External"/><Relationship Id="rId13" Type="http://schemas.openxmlformats.org/officeDocument/2006/relationships/hyperlink" Target="https://newsroom.st.com/media-center/press-item.html/c3283.html" TargetMode="External"/><Relationship Id="rId14" Type="http://schemas.openxmlformats.org/officeDocument/2006/relationships/hyperlink" Target="https://www.automotive-iq.com/electrics-electronics/articles/the-rise-of-silicon-carbide-sic-in-electric-vehicle-power-electronics" TargetMode="External"/><Relationship Id="rId15" Type="http://schemas.openxmlformats.org/officeDocument/2006/relationships/hyperlink" Target="https://www.powerelectronicsnews.com/automotive-sic-power-modules-thermal-management-ultracapacitors-power-electronics-week-ins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