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create cyborg cockroaches for search and rescue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groundbreaking development at Nanyang Technological University (NTU) in Singapore, researchers led by Hirotaka Sato have created a robotic system capable of transforming cockroaches into controllable cyborgs. This innovative technology involves implanting electrodes into the insects and connecting them to an electronic "backpack," making the prospects of deploying swarms of biorobots for search and rescue missions increasingly feasible.</w:t>
      </w:r>
      <w:r/>
    </w:p>
    <w:p>
      <w:r/>
      <w:r>
        <w:t>The researchers have previously demonstrated that groups of up to 20 Madagascar hissing cockroaches (Gromphadorhina portentosa)—equipped with these electronic devices—can be remotely directed to navigate challenging environments that mimic desert conditions. However, the team acknowledges that for such technology to be effectively utilised during actual search-and-rescue operations, a significantly higher number of cyborgs would be necessary, potentially scaling into the hundreds or thousands.</w:t>
      </w:r>
      <w:r/>
    </w:p>
    <w:p>
      <w:r/>
      <w:r>
        <w:t>This advancement reflects a growing trend in the use of biological robots within crisis response scenarios, enabled by recent innovations in automation and robotics. The ability to remotely control live insects may offer unique advantages in terrains that are difficult for conventional robotic systems to traverse, highlighting an emerging intersection of biology and technology that could reshape future emergency response methods.</w:t>
      </w:r>
      <w:r/>
    </w:p>
    <w:p>
      <w:r/>
      <w:r>
        <w:t>As this project progresses, further research will likely be required to assess the practical applications and implications of deploying biological robots in real-world situations. The advancements at NTU pave the way for continued exploration into the potential uses of biorobots in various fields beyond search and rescue, underscoring the broader impact that such technologies may have on future business practices and industry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https://automationroboticsarduino.com/blogs/uintelligence/cyborg-cockroaches-for-disaster-response-and-espionage</w:t>
        </w:r>
      </w:hyperlink>
      <w:r>
        <w:t xml:space="preserve"> - Corroborates the development of cyborg cockroaches by researchers led by Hirotaka Sato at NTU, and the use of electrodes and an electronic 'backpack' for control.</w:t>
      </w:r>
      <w:r/>
    </w:p>
    <w:p>
      <w:pPr>
        <w:pStyle w:val="ListNumber"/>
        <w:spacing w:line="240" w:lineRule="auto"/>
        <w:ind w:left="720"/>
      </w:pPr>
      <w:r/>
      <w:hyperlink r:id="rId11">
        <w:r>
          <w:rPr>
            <w:color w:val="0000EE"/>
            <w:u w:val="single"/>
          </w:rPr>
          <w:t>https://www.straitstimes.com/singapore/singapore-s-cyborg-cockroaches-on-display-at-homeland-security-event-at-mbs</w:t>
        </w:r>
      </w:hyperlink>
      <w:r>
        <w:t xml:space="preserve"> - Supports the use of Madagascar hissing cockroaches equipped with infrared cameras and sensors for search and rescue missions.</w:t>
      </w:r>
      <w:r/>
    </w:p>
    <w:p>
      <w:pPr>
        <w:pStyle w:val="ListNumber"/>
        <w:spacing w:line="240" w:lineRule="auto"/>
        <w:ind w:left="720"/>
      </w:pPr>
      <w:r/>
      <w:hyperlink r:id="rId12">
        <w:r>
          <w:rPr>
            <w:color w:val="0000EE"/>
            <w:u w:val="single"/>
          </w:rPr>
          <w:t>https://www.htx.gov.sg/news/featured-news-foe-today-friend-tomorrow-cyborg-cockroaches-could-save-your-life</w:t>
        </w:r>
      </w:hyperlink>
      <w:r>
        <w:t xml:space="preserve"> - Details the electronic backpack with sensors, including IR cameras, and the ability to detect human presence through thermal images.</w:t>
      </w:r>
      <w:r/>
    </w:p>
    <w:p>
      <w:pPr>
        <w:pStyle w:val="ListNumber"/>
        <w:spacing w:line="240" w:lineRule="auto"/>
        <w:ind w:left="720"/>
      </w:pPr>
      <w:r/>
      <w:hyperlink r:id="rId13">
        <w:r>
          <w:rPr>
            <w:color w:val="0000EE"/>
            <w:u w:val="single"/>
          </w:rPr>
          <w:t>https://www.ntu.edu.sg/news/detail/researchers-turn-cockroaches-into-cyborg-insects-for-search-and-rescue-efforts</w:t>
        </w:r>
      </w:hyperlink>
      <w:r>
        <w:t xml:space="preserve"> - Explains the collaboration between NTU and HTX to develop cyborg insects for detecting life signs in rubble.</w:t>
      </w:r>
      <w:r/>
    </w:p>
    <w:p>
      <w:pPr>
        <w:pStyle w:val="ListNumber"/>
        <w:spacing w:line="240" w:lineRule="auto"/>
        <w:ind w:left="720"/>
      </w:pPr>
      <w:r/>
      <w:hyperlink r:id="rId11">
        <w:r>
          <w:rPr>
            <w:color w:val="0000EE"/>
            <w:u w:val="single"/>
          </w:rPr>
          <w:t>https://www.straitstimes.com/singapore/singapore-s-cyborg-cockroaches-on-display-at-homeland-security-event-at-mbs</w:t>
        </w:r>
      </w:hyperlink>
      <w:r>
        <w:t xml:space="preserve"> - Highlights the showcase of cyborg cockroaches at the Milipol Asia-Pacific and TechX Summit, demonstrating their potential in search and rescue.</w:t>
      </w:r>
      <w:r/>
    </w:p>
    <w:p>
      <w:pPr>
        <w:pStyle w:val="ListNumber"/>
        <w:spacing w:line="240" w:lineRule="auto"/>
        <w:ind w:left="720"/>
      </w:pPr>
      <w:r/>
      <w:hyperlink r:id="rId10">
        <w:r>
          <w:rPr>
            <w:color w:val="0000EE"/>
            <w:u w:val="single"/>
          </w:rPr>
          <w:t>https://automationroboticsarduino.com/blogs/uintelligence/cyborg-cockroaches-for-disaster-response-and-espionage</w:t>
        </w:r>
      </w:hyperlink>
      <w:r>
        <w:t xml:space="preserve"> - Discusses the advantages of using biological robots in terrains difficult for conventional robots, such as rubble and debris.</w:t>
      </w:r>
      <w:r/>
    </w:p>
    <w:p>
      <w:pPr>
        <w:pStyle w:val="ListNumber"/>
        <w:spacing w:line="240" w:lineRule="auto"/>
        <w:ind w:left="720"/>
      </w:pPr>
      <w:r/>
      <w:hyperlink r:id="rId12">
        <w:r>
          <w:rPr>
            <w:color w:val="0000EE"/>
            <w:u w:val="single"/>
          </w:rPr>
          <w:t>https://www.htx.gov.sg/news/featured-news-foe-today-friend-tomorrow-cyborg-cockroaches-could-save-your-life</w:t>
        </w:r>
      </w:hyperlink>
      <w:r>
        <w:t xml:space="preserve"> - Explains the control mechanism using electrical signals to the cockroaches' nerve cells to steer them.</w:t>
      </w:r>
      <w:r/>
    </w:p>
    <w:p>
      <w:pPr>
        <w:pStyle w:val="ListNumber"/>
        <w:spacing w:line="240" w:lineRule="auto"/>
        <w:ind w:left="720"/>
      </w:pPr>
      <w:r/>
      <w:hyperlink r:id="rId13">
        <w:r>
          <w:rPr>
            <w:color w:val="0000EE"/>
            <w:u w:val="single"/>
          </w:rPr>
          <w:t>https://www.ntu.edu.sg/news/detail/researchers-turn-cockroaches-into-cyborg-insects-for-search-and-rescue-efforts</w:t>
        </w:r>
      </w:hyperlink>
      <w:r>
        <w:t xml:space="preserve"> - Mentions Professor Hirotaka Sato's long-term work on cyber-insects, including his previous success with flying cyborg beetles.</w:t>
      </w:r>
      <w:r/>
    </w:p>
    <w:p>
      <w:pPr>
        <w:pStyle w:val="ListNumber"/>
        <w:spacing w:line="240" w:lineRule="auto"/>
        <w:ind w:left="720"/>
      </w:pPr>
      <w:r/>
      <w:hyperlink r:id="rId11">
        <w:r>
          <w:rPr>
            <w:color w:val="0000EE"/>
            <w:u w:val="single"/>
          </w:rPr>
          <w:t>https://www.straitstimes.com/singapore/singapore-s-cyborg-cockroaches-on-display-at-homeland-security-event-at-mbs</w:t>
        </w:r>
      </w:hyperlink>
      <w:r>
        <w:t xml:space="preserve"> - Describes the event where the cyborg cockroaches were showcased, emphasizing their potential in homeland security and disaster response.</w:t>
      </w:r>
      <w:r/>
    </w:p>
    <w:p>
      <w:pPr>
        <w:pStyle w:val="ListNumber"/>
        <w:spacing w:line="240" w:lineRule="auto"/>
        <w:ind w:left="720"/>
      </w:pPr>
      <w:r/>
      <w:hyperlink r:id="rId10">
        <w:r>
          <w:rPr>
            <w:color w:val="0000EE"/>
            <w:u w:val="single"/>
          </w:rPr>
          <w:t>https://automationroboticsarduino.com/blogs/uintelligence/cyborg-cockroaches-for-disaster-response-and-espionage</w:t>
        </w:r>
      </w:hyperlink>
      <w:r>
        <w:t xml:space="preserve"> - Outlines the future potential of biohybrid rescue systems, including the possibility of deployment in real-life missions within 3-5 years.</w:t>
      </w:r>
      <w:r/>
    </w:p>
    <w:p>
      <w:pPr>
        <w:pStyle w:val="ListNumber"/>
        <w:spacing w:line="240" w:lineRule="auto"/>
        <w:ind w:left="720"/>
      </w:pPr>
      <w:r/>
      <w:hyperlink r:id="rId12">
        <w:r>
          <w:rPr>
            <w:color w:val="0000EE"/>
            <w:u w:val="single"/>
          </w:rPr>
          <w:t>https://www.htx.gov.sg/news/featured-news-foe-today-friend-tomorrow-cyborg-cockroaches-could-save-your-life</w:t>
        </w:r>
      </w:hyperlink>
      <w:r>
        <w:t xml:space="preserve"> - Highlights the broader impact of such technologies on future business practices and industry operations beyond search and rescue.</w:t>
      </w:r>
      <w:r/>
    </w:p>
    <w:p>
      <w:pPr>
        <w:pStyle w:val="ListNumber"/>
        <w:spacing w:line="240" w:lineRule="auto"/>
        <w:ind w:left="720"/>
      </w:pPr>
      <w:r/>
      <w:hyperlink r:id="rId14">
        <w:r>
          <w:rPr>
            <w:color w:val="0000EE"/>
            <w:u w:val="single"/>
          </w:rPr>
          <w:t>https://www.newscientist.com/article/2458397-swarms-of-cyborg-cockroaches-could-be-manufactured-by-robots/?utm_campaign=RSS%7CNSNS&amp;utm_source=NSNS&amp;utm_medium=RSS&amp;utm_content=home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mationroboticsarduino.com/blogs/uintelligence/cyborg-cockroaches-for-disaster-response-and-espionage" TargetMode="External"/><Relationship Id="rId11" Type="http://schemas.openxmlformats.org/officeDocument/2006/relationships/hyperlink" Target="https://www.straitstimes.com/singapore/singapore-s-cyborg-cockroaches-on-display-at-homeland-security-event-at-mbs" TargetMode="External"/><Relationship Id="rId12" Type="http://schemas.openxmlformats.org/officeDocument/2006/relationships/hyperlink" Target="https://www.htx.gov.sg/news/featured-news-foe-today-friend-tomorrow-cyborg-cockroaches-could-save-your-life" TargetMode="External"/><Relationship Id="rId13" Type="http://schemas.openxmlformats.org/officeDocument/2006/relationships/hyperlink" Target="https://www.ntu.edu.sg/news/detail/researchers-turn-cockroaches-into-cyborg-insects-for-search-and-rescue-efforts" TargetMode="External"/><Relationship Id="rId14" Type="http://schemas.openxmlformats.org/officeDocument/2006/relationships/hyperlink" Target="https://www.newscientist.com/article/2458397-swarms-of-cyborg-cockroaches-could-be-manufactured-by-robots/?utm_campaign=RSS%7CNSNS&amp;utm_source=NSNS&amp;utm_medium=RSS&amp;utm_content=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