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 upgrades Optimus robot with new hands as Neuralink launches BCI study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 Inc. has introduced significant upgrades to its humanoid robot, Optimus, particularly featuring new hands that enhance its functionality. This development comes in tandem with Neuralink's recent approval from the Food and Drug Administration (FDA) to commence its CONVOY study. This trial aims to evaluate the effectiveness of the Brain-to-Computer interface (BCI) N1 implant in conjunction with assistive robotic arms, including those of the Optimus robot.</w:t>
      </w:r>
      <w:r/>
    </w:p>
    <w:p>
      <w:r/>
      <w:r>
        <w:t>During a Neuralink update this past July, CEO Elon Musk hinted at the potential for Optimus’ upgraded limbs to work in harmony with the N1 implant. Additionally, Neuralink plans for participants to enrol in both its CONVOY and PRIME studies. The PRIME study has already enabled two patients to control devices using their mental impulses.</w:t>
      </w:r>
      <w:r/>
    </w:p>
    <w:p>
      <w:r/>
      <w:r>
        <w:t>Neuralink took to Twitter to announce, "We’re excited to announce the approval and launch of a new feasibility trial to extend BCI control using the N1 Implant to an investigational assistive robotic arm." This statement highlights the study's dual emphasis on restoring both digital and physical autonomy for participants.</w:t>
      </w:r>
      <w:r/>
    </w:p>
    <w:p>
      <w:r/>
      <w:r>
        <w:t>In a light-hearted nod to the holiday shopping season, Tesla Optimus also shared a tweet announcing its new hand, stating, “Got a new hand for Black Friday,” while showcasing the robot's ability to catch a tennis ball with its upgraded hand. In May, Musk indicated ambitions to enhance Optimus’ hands to exhibit 22 degrees of freedom, which closely approaches the 27 degrees observed in human hands.</w:t>
      </w:r>
      <w:r/>
    </w:p>
    <w:p>
      <w:r/>
      <w:r>
        <w:t>The unveiling of this advanced hand upgrade comes at a pivotal time as Tesla continues to make advances in autonomous navigation and interaction capabilities. In October, the company demonstrated Optimus’ ability to navigate a factory environment autonomously, displaying skills such as obstacle avoidance and social interaction by responding to requests for snacks and drinks.</w:t>
      </w:r>
      <w:r/>
    </w:p>
    <w:p>
      <w:r/>
      <w:r>
        <w:t>Musk has acknowledged existing challenges related to refining Optimus’ design for a smoother manufacturing process and establishing a complex supply chain necessary for mass production. However, he remains optimistic about the long-term economic implications posed by humanoid robots powered by artificial general intelligence.</w:t>
      </w:r>
      <w:r/>
    </w:p>
    <w:p>
      <w:r/>
      <w:r>
        <w:t>In a related pursuit, Tesla is in the process of recruiting top-tier talent to improve the software responsible for the teleoperation of both its robotaxis and Optimus robots. This initiative is aimed at developing low-latency, reliable data streaming solutions for practical applications in real-world scenarios.</w:t>
      </w:r>
      <w:r/>
    </w:p>
    <w:p>
      <w:r/>
      <w:r>
        <w:t>In financial terms, Tesla's stock closed at $332.89 on Wednesday, witnessing a decrease of 1.6% for the day. However, in after-hours trading, the stock climbed marginally by 0.5%. Year to date, Tesla has recorded a stock increase of 34%, according to data available. Analysts hold a consensus rating of "Neutral" on Tesla shares, with the highest price target set at $400 and an average target implying a potential downturn of approximately 30% from current levels.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https://www.youtube.com/watch?v=Zr53QiFsaUI</w:t>
        </w:r>
      </w:hyperlink>
      <w:r>
        <w:t xml:space="preserve"> - Corroborates the introduction of Tesla Optimus' new hand with 22 degrees of freedom and its ability to catch a tennis ball.</w:t>
      </w:r>
      <w:r/>
    </w:p>
    <w:p>
      <w:pPr>
        <w:pStyle w:val="ListNumber"/>
        <w:spacing w:line="240" w:lineRule="auto"/>
        <w:ind w:left="720"/>
      </w:pPr>
      <w:r/>
      <w:hyperlink r:id="rId11">
        <w:r>
          <w:rPr>
            <w:color w:val="0000EE"/>
            <w:u w:val="single"/>
          </w:rPr>
          <w:t>https://www.youtube.com/watch?v=htXUNnrUFOs</w:t>
        </w:r>
      </w:hyperlink>
      <w:r>
        <w:t xml:space="preserve"> - Details the upgraded hands of Tesla Optimus, comparing its 22 degrees of freedom to human hands and mentioning Neuralink's CONVOY study.</w:t>
      </w:r>
      <w:r/>
    </w:p>
    <w:p>
      <w:pPr>
        <w:pStyle w:val="ListNumber"/>
        <w:spacing w:line="240" w:lineRule="auto"/>
        <w:ind w:left="720"/>
      </w:pPr>
      <w:r/>
      <w:hyperlink r:id="rId12">
        <w:r>
          <w:rPr>
            <w:color w:val="0000EE"/>
            <w:u w:val="single"/>
          </w:rPr>
          <w:t>https://www.youtube.com/watch?v=Vh6WYt01sqk</w:t>
        </w:r>
      </w:hyperlink>
      <w:r>
        <w:t xml:space="preserve"> - Shows Tesla Optimus catching a tennis ball with its new hand, highlighting the 22 degrees of freedom.</w:t>
      </w:r>
      <w:r/>
    </w:p>
    <w:p>
      <w:pPr>
        <w:pStyle w:val="ListNumber"/>
        <w:spacing w:line="240" w:lineRule="auto"/>
        <w:ind w:left="720"/>
      </w:pPr>
      <w:r/>
      <w:hyperlink r:id="rId13">
        <w:r>
          <w:rPr>
            <w:color w:val="0000EE"/>
            <w:u w:val="single"/>
          </w:rPr>
          <w:t>https://www.youtube.com/watch?v=pqIbLwIm_Qk</w:t>
        </w:r>
      </w:hyperlink>
      <w:r>
        <w:t xml:space="preserve"> - Demonstrates Tesla Optimus catching a ball with its new hand, showcasing its enhanced dexterity.</w:t>
      </w:r>
      <w:r/>
    </w:p>
    <w:p>
      <w:pPr>
        <w:pStyle w:val="ListNumber"/>
        <w:spacing w:line="240" w:lineRule="auto"/>
        <w:ind w:left="720"/>
      </w:pPr>
      <w:r/>
      <w:hyperlink r:id="rId14">
        <w:r>
          <w:rPr>
            <w:color w:val="0000EE"/>
            <w:u w:val="single"/>
          </w:rPr>
          <w:t>https://cybernews.com/entertainment/optimus-new-hand-upgrade/</w:t>
        </w:r>
      </w:hyperlink>
      <w:r>
        <w:t xml:space="preserve"> - Explains the upgraded features of Tesla Optimus' new hand and forearm, including 22 degrees of freedom.</w:t>
      </w:r>
      <w:r/>
    </w:p>
    <w:p>
      <w:pPr>
        <w:pStyle w:val="ListNumber"/>
        <w:spacing w:line="240" w:lineRule="auto"/>
        <w:ind w:left="720"/>
      </w:pPr>
      <w:r/>
      <w:hyperlink r:id="rId15">
        <w:r>
          <w:rPr>
            <w:color w:val="0000EE"/>
            <w:u w:val="single"/>
          </w:rPr>
          <w:t>https://x.com/SimObjReality/status/1862316040421601605</w:t>
        </w:r>
      </w:hyperlink>
      <w:r>
        <w:t xml:space="preserve"> - Provides a tweet from Tesla's official account announcing the new hand of Optimus and its capabilities.</w:t>
      </w:r>
      <w:r/>
    </w:p>
    <w:p>
      <w:pPr>
        <w:pStyle w:val="ListNumber"/>
        <w:spacing w:line="240" w:lineRule="auto"/>
        <w:ind w:left="720"/>
      </w:pPr>
      <w:r/>
      <w:hyperlink r:id="rId16">
        <w:r>
          <w:rPr>
            <w:color w:val="0000EE"/>
            <w:u w:val="single"/>
          </w:rPr>
          <w:t>https://x.com/Tesla_Optimus/status/1862116407594377698</w:t>
        </w:r>
      </w:hyperlink>
      <w:r>
        <w:t xml:space="preserve"> - Shows Tesla Optimus' official account post about the new hand and its functionality.</w:t>
      </w:r>
      <w:r/>
    </w:p>
    <w:p>
      <w:pPr>
        <w:pStyle w:val="ListNumber"/>
        <w:spacing w:line="240" w:lineRule="auto"/>
        <w:ind w:left="720"/>
      </w:pPr>
      <w:r/>
      <w:hyperlink r:id="rId11">
        <w:r>
          <w:rPr>
            <w:color w:val="0000EE"/>
            <w:u w:val="single"/>
          </w:rPr>
          <w:t>https://www.youtube.com/watch?v=htXUNnrUFOs</w:t>
        </w:r>
      </w:hyperlink>
      <w:r>
        <w:t xml:space="preserve"> - Mentions Elon Musk's hints about the potential for Optimus’ upgraded limbs to work with Neuralink's N1 implant during a Neuralink update.</w:t>
      </w:r>
      <w:r/>
    </w:p>
    <w:p>
      <w:pPr>
        <w:pStyle w:val="ListNumber"/>
        <w:spacing w:line="240" w:lineRule="auto"/>
        <w:ind w:left="720"/>
      </w:pPr>
      <w:r/>
      <w:hyperlink r:id="rId14">
        <w:r>
          <w:rPr>
            <w:color w:val="0000EE"/>
            <w:u w:val="single"/>
          </w:rPr>
          <w:t>https://cybernews.com/entertainment/optimus-new-hand-upgrade/</w:t>
        </w:r>
      </w:hyperlink>
      <w:r>
        <w:t xml:space="preserve"> - Corroborates the announcement of Neuralink's CONVOY study and its focus on BCI control using the N1 Implant with assistive robotic arms.</w:t>
      </w:r>
      <w:r/>
    </w:p>
    <w:p>
      <w:pPr>
        <w:pStyle w:val="ListNumber"/>
        <w:spacing w:line="240" w:lineRule="auto"/>
        <w:ind w:left="720"/>
      </w:pPr>
      <w:r/>
      <w:hyperlink r:id="rId10">
        <w:r>
          <w:rPr>
            <w:color w:val="0000EE"/>
            <w:u w:val="single"/>
          </w:rPr>
          <w:t>https://www.youtube.com/watch?v=Zr53QiFsaUI</w:t>
        </w:r>
      </w:hyperlink>
      <w:r>
        <w:t xml:space="preserve"> - Highlights Tesla Optimus' ability to navigate a factory environment autonomously and interact socially.</w:t>
      </w:r>
      <w:r/>
    </w:p>
    <w:p>
      <w:pPr>
        <w:pStyle w:val="ListNumber"/>
        <w:spacing w:line="240" w:lineRule="auto"/>
        <w:ind w:left="720"/>
      </w:pPr>
      <w:r/>
      <w:hyperlink r:id="rId11">
        <w:r>
          <w:rPr>
            <w:color w:val="0000EE"/>
            <w:u w:val="single"/>
          </w:rPr>
          <w:t>https://www.youtube.com/watch?v=htXUNnrUFOs</w:t>
        </w:r>
      </w:hyperlink>
      <w:r>
        <w:t xml:space="preserve"> - Discusses the challenges and future implications of refining Optimus’ design for mass production and its economic potential.</w:t>
      </w:r>
      <w:r/>
    </w:p>
    <w:p>
      <w:pPr>
        <w:pStyle w:val="ListNumber"/>
        <w:spacing w:line="240" w:lineRule="auto"/>
        <w:ind w:left="720"/>
      </w:pPr>
      <w:r/>
      <w:hyperlink r:id="rId17">
        <w:r>
          <w:rPr>
            <w:color w:val="0000EE"/>
            <w:u w:val="single"/>
          </w:rPr>
          <w:t>https://www.benzinga.com/tech/24/11/42239483/teslas-optimus-bot-gets-new-hands-as-neuralinks-fda-approved-bci-trials-begin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Zr53QiFsaUI" TargetMode="External"/><Relationship Id="rId11" Type="http://schemas.openxmlformats.org/officeDocument/2006/relationships/hyperlink" Target="https://www.youtube.com/watch?v=htXUNnrUFOs" TargetMode="External"/><Relationship Id="rId12" Type="http://schemas.openxmlformats.org/officeDocument/2006/relationships/hyperlink" Target="https://www.youtube.com/watch?v=Vh6WYt01sqk" TargetMode="External"/><Relationship Id="rId13" Type="http://schemas.openxmlformats.org/officeDocument/2006/relationships/hyperlink" Target="https://www.youtube.com/watch?v=pqIbLwIm_Qk" TargetMode="External"/><Relationship Id="rId14" Type="http://schemas.openxmlformats.org/officeDocument/2006/relationships/hyperlink" Target="https://cybernews.com/entertainment/optimus-new-hand-upgrade/" TargetMode="External"/><Relationship Id="rId15" Type="http://schemas.openxmlformats.org/officeDocument/2006/relationships/hyperlink" Target="https://x.com/SimObjReality/status/1862316040421601605" TargetMode="External"/><Relationship Id="rId16" Type="http://schemas.openxmlformats.org/officeDocument/2006/relationships/hyperlink" Target="https://x.com/Tesla_Optimus/status/1862116407594377698" TargetMode="External"/><Relationship Id="rId17" Type="http://schemas.openxmlformats.org/officeDocument/2006/relationships/hyperlink" Target="https://www.benzinga.com/tech/24/11/42239483/teslas-optimus-bot-gets-new-hands-as-neuralinks-fda-approved-bci-trials-beg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