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growing role of predictive analytics in higher education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Colleges and universities are increasingly turning to predictive analytics as a means to enhance student enrollment and retention in a highly competitive higher education landscape. As reported by eLearning Industry, the use of historical data, statistical algorithms, and machine learning techniques has emerged as a vital strategy for academic institutions seeking to optimise their recruitment and decision-making processes.</w:t>
      </w:r>
      <w:r/>
    </w:p>
    <w:p>
      <w:r/>
      <w:r>
        <w:t>Predictive analytics in higher education involves analysing past student data to forecast future behaviours and decisions. For instance, institutions can leverage these insights to create more effective financial aid packages by examining historical trends to gauge the likelihood of student enrolment based on specific aid amounts. This method of data-driven decision making enables institutions to gain actionable insights that can significantly influence student recruitment, improve retention rates, and ultimately lead to higher enrolment yields.</w:t>
      </w:r>
      <w:r/>
    </w:p>
    <w:p>
      <w:r/>
      <w:r>
        <w:t>The distinction between predictive analytics and prescriptive analytics is essential. While predictive analytics focuses on forecasting potential future outcomes, prescriptive analytics goes further by recommending actionable steps to achieve desired results. For example, predictive models might indicate an anticipated increase in demand for a particular course, while prescriptive models would suggest offering additional sections to meet that demand.</w:t>
      </w:r>
      <w:r/>
    </w:p>
    <w:p>
      <w:r/>
      <w:r>
        <w:t>There are several direct applications of predictive analytics that enhance student enrolment. First, institutions are utilising data from prospective students about their geographical location, high school background, and academic interests to refine their recruitment strategies. This targeted approach allows for more effective outreach to specific groups of potential students. For example, if a predictive model identifies financial barriers preventing out-of-state students from visiting campus, schools could offer travel stipends to mitigate this challenge.</w:t>
      </w:r>
      <w:r/>
    </w:p>
    <w:p>
      <w:r/>
      <w:r>
        <w:t>Moreover, predictive models have been shown to strengthen enrolment conversions, as demonstrated by a case involving a mid-sized private university. By collaborating with an AI firm, the university targeted specific applicants likely to respond positively to personal outreach, resulting in a 15% increase in their enrolment yield.</w:t>
      </w:r>
      <w:r/>
    </w:p>
    <w:p>
      <w:r/>
      <w:r>
        <w:t>Another significant advantage of predictive analytics is the ability to identify students at risk of dropping out through the analysis of academic records and attendance data. This early identification enables universities to tailor support services and interventions aimed at improving student retention.</w:t>
      </w:r>
      <w:r/>
    </w:p>
    <w:p>
      <w:r/>
      <w:r>
        <w:t>Despite the clear advantages, the successful implementation of predictive analytics faces several barriers. Knowledge gaps among educational leaders hinder its adoption, as a survey revealed that only about 40% of administrators currently utilise predictive analytics for admissions and enrolment decisions. To address this challenge, stakeholders could benefit from training sessions that educate them on the efficacy and application of predictive technologies.</w:t>
      </w:r>
      <w:r/>
    </w:p>
    <w:p>
      <w:r/>
      <w:r>
        <w:t>Algorithmic bias poses another hurdle, as some predictive models may not accurately represent the success rates of racially minoritized students. This concern can create hesitation among faculty regarding the use of predictive analytics, prioritising the need to partner with reliable tech firms that champion equitable AI systems.</w:t>
      </w:r>
      <w:r/>
    </w:p>
    <w:p>
      <w:r/>
      <w:r>
        <w:t>Data privacy and security are critical concerns for both students and institutional leaders. A survey indicated that 59% of higher education administrators are worried about data security, highlighting the need for institutions to establish comprehensive policies on data use and access to alleviate these concerns while leveraging predictive analytics.</w:t>
      </w:r>
      <w:r/>
    </w:p>
    <w:p>
      <w:r/>
      <w:r>
        <w:t>To successfully harness predictive analytics for improved enrolment, institutions are encouraged to set clear objectives, ensure data readiness, address privacy and security issues, mitigate potential biases, collaborate with trustworthy partners, and continually monitor the outcomes of implemented strategies. For instance, data readiness is essential, encompassing having accurate, timely, and complete data to enable effective decision making.</w:t>
      </w:r>
      <w:r/>
    </w:p>
    <w:p>
      <w:r/>
      <w:r>
        <w:t>A relevant case study from Florida International University (FIU) illustrates the practical implementation of predictive analytics. FIU invested in analytics software to manage an influx of student data and ultimately improved their four-year graduation rates by 10%. As Hiselgis Perez, FIU’s associate vice president for analysis and information management, stated, the institution transformed its approach to interventions by becoming more predictive rather than reactive, allowing for tailored support based on identified risk factors.</w:t>
      </w:r>
      <w:r/>
    </w:p>
    <w:p>
      <w:r/>
      <w:r>
        <w:t>As the landscape of higher education continues to evolve, predictive analytics offers a promising approach for institutions aiming to improve student outcomes and streamline enrolment processes. By leveraging historical data to inform future actions, colleges and universities are better positioned to navigate the complexities of student recruitment and retention in an ever-changing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https://elearningindustry.com/enhancing-student-enrollment-the-power-of-predictive-analytics-in-higher-education</w:t>
        </w:r>
      </w:hyperlink>
      <w:r>
        <w:t xml:space="preserve"> - Corroborates the use of predictive analytics in higher education to enhance student enrollment, including optimizing recruitment strategies and identifying financial barriers.</w:t>
      </w:r>
      <w:r/>
    </w:p>
    <w:p>
      <w:pPr>
        <w:pStyle w:val="ListNumber"/>
        <w:spacing w:line="240" w:lineRule="auto"/>
        <w:ind w:left="720"/>
      </w:pPr>
      <w:r/>
      <w:hyperlink r:id="rId10">
        <w:r>
          <w:rPr>
            <w:color w:val="0000EE"/>
            <w:u w:val="single"/>
          </w:rPr>
          <w:t>https://elearningindustry.com/enhancing-student-enrollment-the-power-of-predictive-analytics-in-higher-education</w:t>
        </w:r>
      </w:hyperlink>
      <w:r>
        <w:t xml:space="preserve"> - Supports the example of a mid-sized private university increasing enrollment yield by 15% through targeted personal outreach using predictive analytics.</w:t>
      </w:r>
      <w:r/>
    </w:p>
    <w:p>
      <w:pPr>
        <w:pStyle w:val="ListNumber"/>
        <w:spacing w:line="240" w:lineRule="auto"/>
        <w:ind w:left="720"/>
      </w:pPr>
      <w:r/>
      <w:hyperlink r:id="rId10">
        <w:r>
          <w:rPr>
            <w:color w:val="0000EE"/>
            <w:u w:val="single"/>
          </w:rPr>
          <w:t>https://elearningindustry.com/enhancing-student-enrollment-the-power-of-predictive-analytics-in-higher-education</w:t>
        </w:r>
      </w:hyperlink>
      <w:r>
        <w:t xml:space="preserve"> - Explains how predictive analytics can identify students at risk of dropping out through the analysis of academic records and attendance data.</w:t>
      </w:r>
      <w:r/>
    </w:p>
    <w:p>
      <w:pPr>
        <w:pStyle w:val="ListNumber"/>
        <w:spacing w:line="240" w:lineRule="auto"/>
        <w:ind w:left="720"/>
      </w:pPr>
      <w:r/>
      <w:hyperlink r:id="rId11">
        <w:r>
          <w:rPr>
            <w:color w:val="0000EE"/>
            <w:u w:val="single"/>
          </w:rPr>
          <w:t>https://www.watermarkinsights.com/resources/blog/why-predictive-analytics-is-crucial-for-maximizing-college-retention-efforts/</w:t>
        </w:r>
      </w:hyperlink>
      <w:r>
        <w:t xml:space="preserve"> - Details how predictive analytics helps in identifying at-risk students and improving retention rates by analyzing various data points such as academic interests, engagement, and test scores.</w:t>
      </w:r>
      <w:r/>
    </w:p>
    <w:p>
      <w:pPr>
        <w:pStyle w:val="ListNumber"/>
        <w:spacing w:line="240" w:lineRule="auto"/>
        <w:ind w:left="720"/>
      </w:pPr>
      <w:r/>
      <w:hyperlink r:id="rId12">
        <w:r>
          <w:rPr>
            <w:color w:val="0000EE"/>
            <w:u w:val="single"/>
          </w:rPr>
          <w:t>https://www.marshall.edu/irp/2023/11/02/predictiveanalytics/</w:t>
        </w:r>
      </w:hyperlink>
      <w:r>
        <w:t xml:space="preserve"> - Discusses the use of predictive analytics in forecasting enrollment trends, identifying at-risk students, and making data-informed decisions across the institution.</w:t>
      </w:r>
      <w:r/>
    </w:p>
    <w:p>
      <w:pPr>
        <w:pStyle w:val="ListNumber"/>
        <w:spacing w:line="240" w:lineRule="auto"/>
        <w:ind w:left="720"/>
      </w:pPr>
      <w:r/>
      <w:hyperlink r:id="rId12">
        <w:r>
          <w:rPr>
            <w:color w:val="0000EE"/>
            <w:u w:val="single"/>
          </w:rPr>
          <w:t>https://www.marshall.edu/irp/2023/11/02/predictiveanalytics/</w:t>
        </w:r>
      </w:hyperlink>
      <w:r>
        <w:t xml:space="preserve"> - Explains how predictive analytics extends to informing strategic decisions such as optimizing course scheduling and allocating resources efficiently.</w:t>
      </w:r>
      <w:r/>
    </w:p>
    <w:p>
      <w:pPr>
        <w:pStyle w:val="ListNumber"/>
        <w:spacing w:line="240" w:lineRule="auto"/>
        <w:ind w:left="720"/>
      </w:pPr>
      <w:r/>
      <w:hyperlink r:id="rId13">
        <w:r>
          <w:rPr>
            <w:color w:val="0000EE"/>
            <w:u w:val="single"/>
          </w:rPr>
          <w:t>https://www.liaisonedu.com/using-predictive-analytics-for-student-success-and-retention-at-community-colleges/</w:t>
        </w:r>
      </w:hyperlink>
      <w:r>
        <w:t xml:space="preserve"> - Describes how predictive analytics in community colleges identifies at-risk students early and provides tailored interventions to improve retention and success rates.</w:t>
      </w:r>
      <w:r/>
    </w:p>
    <w:p>
      <w:pPr>
        <w:pStyle w:val="ListNumber"/>
        <w:spacing w:line="240" w:lineRule="auto"/>
        <w:ind w:left="720"/>
      </w:pPr>
      <w:r/>
      <w:hyperlink r:id="rId13">
        <w:r>
          <w:rPr>
            <w:color w:val="0000EE"/>
            <w:u w:val="single"/>
          </w:rPr>
          <w:t>https://www.liaisonedu.com/using-predictive-analytics-for-student-success-and-retention-at-community-colleges/</w:t>
        </w:r>
      </w:hyperlink>
      <w:r>
        <w:t xml:space="preserve"> - Highlights the importance of addressing knowledge gaps, algorithmic bias, and data privacy concerns when implementing predictive analytics.</w:t>
      </w:r>
      <w:r/>
    </w:p>
    <w:p>
      <w:pPr>
        <w:pStyle w:val="ListNumber"/>
        <w:spacing w:line="240" w:lineRule="auto"/>
        <w:ind w:left="720"/>
      </w:pPr>
      <w:r/>
      <w:hyperlink r:id="rId14">
        <w:r>
          <w:rPr>
            <w:color w:val="0000EE"/>
            <w:u w:val="single"/>
          </w:rPr>
          <w:t>https://www.watermarkinsights.com/resources/blog/how-predictive-analytics-helps-improve-student-enrollment/</w:t>
        </w:r>
      </w:hyperlink>
      <w:r>
        <w:t xml:space="preserve"> - Discusses the role of predictive analytics in improving student enrollment by analyzing historical data and forecasting trends, and the need for clear objectives and data readiness.</w:t>
      </w:r>
      <w:r/>
    </w:p>
    <w:p>
      <w:pPr>
        <w:pStyle w:val="ListNumber"/>
        <w:spacing w:line="240" w:lineRule="auto"/>
        <w:ind w:left="720"/>
      </w:pPr>
      <w:r/>
      <w:hyperlink r:id="rId14">
        <w:r>
          <w:rPr>
            <w:color w:val="0000EE"/>
            <w:u w:val="single"/>
          </w:rPr>
          <w:t>https://www.watermarkinsights.com/resources/blog/how-predictive-analytics-helps-improve-student-enrollment/</w:t>
        </w:r>
      </w:hyperlink>
      <w:r>
        <w:t xml:space="preserve"> - Mentions the importance of addressing algorithmic bias and ensuring data security and privacy when using predictive analytics in higher education.</w:t>
      </w:r>
      <w:r/>
    </w:p>
    <w:p>
      <w:pPr>
        <w:pStyle w:val="ListNumber"/>
        <w:spacing w:line="240" w:lineRule="auto"/>
        <w:ind w:left="720"/>
      </w:pPr>
      <w:r/>
      <w:hyperlink r:id="rId14">
        <w:r>
          <w:rPr>
            <w:color w:val="0000EE"/>
            <w:u w:val="single"/>
          </w:rPr>
          <w:t>https://www.watermarkinsights.com/resources/blog/how-predictive-analytics-helps-improve-student-enrollment/</w:t>
        </w:r>
      </w:hyperlink>
      <w:r>
        <w:t xml:space="preserve"> - Emphasizes the need for institutional leaders to support predictive analytics initiatives and ensure buy-in from key stakeholders to achieve success.</w:t>
      </w:r>
      <w:r/>
    </w:p>
    <w:p>
      <w:pPr>
        <w:pStyle w:val="ListNumber"/>
        <w:spacing w:line="240" w:lineRule="auto"/>
        <w:ind w:left="720"/>
      </w:pPr>
      <w:r/>
      <w:hyperlink r:id="rId10">
        <w:r>
          <w:rPr>
            <w:color w:val="0000EE"/>
            <w:u w:val="single"/>
          </w:rPr>
          <w:t>https://elearningindustry.com/enhancing-student-enrollment-the-power-of-predictive-analytics-in-higher-education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learningindustry.com/enhancing-student-enrollment-the-power-of-predictive-analytics-in-higher-education" TargetMode="External"/><Relationship Id="rId11" Type="http://schemas.openxmlformats.org/officeDocument/2006/relationships/hyperlink" Target="https://www.watermarkinsights.com/resources/blog/why-predictive-analytics-is-crucial-for-maximizing-college-retention-efforts/" TargetMode="External"/><Relationship Id="rId12" Type="http://schemas.openxmlformats.org/officeDocument/2006/relationships/hyperlink" Target="https://www.marshall.edu/irp/2023/11/02/predictiveanalytics/" TargetMode="External"/><Relationship Id="rId13" Type="http://schemas.openxmlformats.org/officeDocument/2006/relationships/hyperlink" Target="https://www.liaisonedu.com/using-predictive-analytics-for-student-success-and-retention-at-community-colleges/" TargetMode="External"/><Relationship Id="rId14" Type="http://schemas.openxmlformats.org/officeDocument/2006/relationships/hyperlink" Target="https://www.watermarkinsights.com/resources/blog/how-predictive-analytics-helps-improve-student-enroll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