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 launches AI-powered solution to combat spam messages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Telecom operator Vi, formerly known as Vodafone Idea Limited, has launched a significant initiative aimed at enhancing user security against spam messages through an advanced artificial intelligence (AI) and machine learning (ML) powered spam management solution. This step comes in response to the rising incidence of spam messages, which often serve as conduits for fraudulent activities. </w:t>
      </w:r>
      <w:r/>
    </w:p>
    <w:p>
      <w:r/>
      <w:r>
        <w:t>The new solution has demonstrated immediate results; during its initial testing phase, it flagged over 24 million spam messages, signifying a proactive approach to safeguarding users from unsolicited communications. Vi's Spam SMS solution works by identifying and managing potentially harmful text messages in real time, ensuring users experience a cleaner and more secure mobile environment.</w:t>
      </w:r>
      <w:r/>
    </w:p>
    <w:p>
      <w:r/>
      <w:r>
        <w:t>Jagbir Singh, Chief Technology Officer at Vodafone Idea Limited, commented on this development, stating, “As more customers embrace digital communication, we recognize the growing threat posed by SMS based spams and potential scam attempts. Our AI-powered spam detection technology reinforces our commitment to customer safety by delivering proactive, real-time protection. Vi is focused on staying ahead of these threats and empowering customers with information to make their mobile experience safer.”</w:t>
      </w:r>
      <w:r/>
    </w:p>
    <w:p>
      <w:r/>
      <w:r>
        <w:t>Beyond tackling spam SMS, Vi is developing additional protective measures against unsolicited voice calls. This strategy complements the company’s existing spam control practices which include facilitating an easy complaint process through the mobile app, automatic collection of spam-related information, and whitelisting URLs in verified brand messages. Vi also actively uses consumer feedback alongside Unsolicited Commercial Communication (UCC) detection techniques to identify and limit bulk calls, a common means of spam communication.</w:t>
      </w:r>
      <w:r/>
    </w:p>
    <w:p>
      <w:r/>
      <w:r>
        <w:t>Recognising the necessity for customer awareness in the digital landscape, Vi is also conducting regular campaigns to educate users about spotting phishing attempts, reporting unsolicited messages, and adopting general caution while using their devices.</w:t>
      </w:r>
      <w:r/>
    </w:p>
    <w:p>
      <w:r/>
      <w:r>
        <w:t>The mechanics of Vi’s SMS spam solution involve several critical components:</w:t>
      </w:r>
      <w:r/>
    </w:p>
    <w:p>
      <w:r/>
      <w:r>
        <w:t xml:space="preserve">1. </w:t>
      </w:r>
      <w:r>
        <w:rPr>
          <w:b/>
        </w:rPr>
        <w:t>Real-time Analysis</w:t>
      </w:r>
      <w:r>
        <w:t>: The solution utilises AI algorithms to continuously analyse incoming messages, allowing for immediate action against suspected threats that include fraudulent links and identity theft attempts.</w:t>
      </w:r>
      <w:r/>
    </w:p>
    <w:p>
      <w:r/>
      <w:r>
        <w:t xml:space="preserve">2. </w:t>
      </w:r>
      <w:r>
        <w:rPr>
          <w:b/>
        </w:rPr>
        <w:t>Pattern Recognition</w:t>
      </w:r>
      <w:r>
        <w:t>: Employing advanced machine learning techniques, the system detects patterns in incoming data that characterise spam messages, such as unusual sender information and common phrases used in spam communications. This adaptive learning further enhances its detection capabilities.</w:t>
      </w:r>
      <w:r/>
    </w:p>
    <w:p>
      <w:r/>
      <w:r>
        <w:t xml:space="preserve">3. </w:t>
      </w:r>
      <w:r>
        <w:rPr>
          <w:b/>
        </w:rPr>
        <w:t>Spam Tagging</w:t>
      </w:r>
      <w:r>
        <w:t>: Messages identified as spam are immediately tagged as ‘Suspected Spam’, providing instant alerts to users and assisting them in making informed decisions about their communications.</w:t>
      </w:r>
      <w:r/>
    </w:p>
    <w:p>
      <w:r/>
      <w:r>
        <w:t xml:space="preserve">4. </w:t>
      </w:r>
      <w:r>
        <w:rPr>
          <w:b/>
        </w:rPr>
        <w:t>Continuous Improvements</w:t>
      </w:r>
      <w:r>
        <w:t>: The system is designed to evolve alongside emerging spam trends, allowing it to continuously improve its accuracy and effectiveness in identifying new threats.</w:t>
      </w:r>
      <w:r/>
    </w:p>
    <w:p>
      <w:r/>
      <w:r>
        <w:t>This innovative approach not only prioritises the security of Vi's customers but also aims to enhance their overall communication experience by reducing the clutter of unwanted messages. As telecom services increasingly shift towards digital channels, initiatives such as these highlight the role of emerging technologies, including AI and ML, in transforming how businesses safeguard customer interests in an increasingly connected world. Vi’s commitment to leveraging technological advancements sets a significant precedent in the telecom industry, as other operators may follow suit in enhancing spam management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https://www.moneycontrol.com/news/business/after-airtel-vodafone-idea-launches-ai-based-spam-management-solution-12881186.html</w:t>
        </w:r>
      </w:hyperlink>
      <w:r>
        <w:t xml:space="preserve"> - Corroborates the launch of Vi's AI-based spam management solution, the immediate results of flagging over 24 million spam messages, and the quotes from Jagbir Singh.</w:t>
      </w:r>
      <w:r/>
    </w:p>
    <w:p>
      <w:pPr>
        <w:pStyle w:val="ListNumber"/>
        <w:spacing w:line="240" w:lineRule="auto"/>
        <w:ind w:left="720"/>
      </w:pPr>
      <w:r/>
      <w:hyperlink r:id="rId11">
        <w:r>
          <w:rPr>
            <w:color w:val="0000EE"/>
            <w:u w:val="single"/>
          </w:rPr>
          <w:t>https://www.newindianexpress.com/business/2024/Dec/02/vi-launches-ai-based-solution-to-identify-block-spam-sms-for-customers</w:t>
        </w:r>
      </w:hyperlink>
      <w:r>
        <w:t xml:space="preserve"> - Supports the details of the AI and ML-powered solution, the real-time detection of spam messages, and Vi's efforts to curb spam including voice calls.</w:t>
      </w:r>
      <w:r/>
    </w:p>
    <w:p>
      <w:pPr>
        <w:pStyle w:val="ListNumber"/>
        <w:spacing w:line="240" w:lineRule="auto"/>
        <w:ind w:left="720"/>
      </w:pPr>
      <w:r/>
      <w:hyperlink r:id="rId12">
        <w:r>
          <w:rPr>
            <w:color w:val="0000EE"/>
            <w:u w:val="single"/>
          </w:rPr>
          <w:t>https://telecomtalk.info/vodafone-idea-ai-powered-spam-sms-identification/985671/</w:t>
        </w:r>
      </w:hyperlink>
      <w:r>
        <w:t xml:space="preserve"> - Confirms the real-time spam detection system, the labeling of suspicious messages as 'Suspected Spam', and the use of machine learning to enhance detection capabilities.</w:t>
      </w:r>
      <w:r/>
    </w:p>
    <w:p>
      <w:pPr>
        <w:pStyle w:val="ListNumber"/>
        <w:spacing w:line="240" w:lineRule="auto"/>
        <w:ind w:left="720"/>
      </w:pPr>
      <w:r/>
      <w:hyperlink r:id="rId13">
        <w:r>
          <w:rPr>
            <w:color w:val="0000EE"/>
            <w:u w:val="single"/>
          </w:rPr>
          <w:t>https://covaimail.com/vi-introduces-ai-powered-spam-sms-identification/</w:t>
        </w:r>
      </w:hyperlink>
      <w:r>
        <w:t xml:space="preserve"> - Verifies the proactive detection and flagging of potential spam messages through an automated solution and the focus on enhancing user safety.</w:t>
      </w:r>
      <w:r/>
    </w:p>
    <w:p>
      <w:pPr>
        <w:pStyle w:val="ListNumber"/>
        <w:spacing w:line="240" w:lineRule="auto"/>
        <w:ind w:left="720"/>
      </w:pPr>
      <w:r/>
      <w:hyperlink r:id="rId14">
        <w:r>
          <w:rPr>
            <w:color w:val="0000EE"/>
            <w:u w:val="single"/>
          </w:rPr>
          <w:t>https://www.indianweb2.com/2024/12/vodafone-idea-launches-ai-ml-based-spam.html</w:t>
        </w:r>
      </w:hyperlink>
      <w:r>
        <w:t xml:space="preserve"> - Supports the launch of the AI and ML-based spam detection filter and its role in protecting users from unsolicited messages.</w:t>
      </w:r>
      <w:r/>
    </w:p>
    <w:p>
      <w:pPr>
        <w:pStyle w:val="ListNumber"/>
        <w:spacing w:line="240" w:lineRule="auto"/>
        <w:ind w:left="720"/>
      </w:pPr>
      <w:r/>
      <w:hyperlink r:id="rId10">
        <w:r>
          <w:rPr>
            <w:color w:val="0000EE"/>
            <w:u w:val="single"/>
          </w:rPr>
          <w:t>https://www.moneycontrol.com/news/business/after-airtel-vodafone-idea-launches-ai-based-spam-management-solution-12881186.html</w:t>
        </w:r>
      </w:hyperlink>
      <w:r>
        <w:t xml:space="preserve"> - Details the existing spam control practices, including the mobile app for filing complaints, automatic collection of spam-related information, and whitelisting URLs in brand messages.</w:t>
      </w:r>
      <w:r/>
    </w:p>
    <w:p>
      <w:pPr>
        <w:pStyle w:val="ListNumber"/>
        <w:spacing w:line="240" w:lineRule="auto"/>
        <w:ind w:left="720"/>
      </w:pPr>
      <w:r/>
      <w:hyperlink r:id="rId11">
        <w:r>
          <w:rPr>
            <w:color w:val="0000EE"/>
            <w:u w:val="single"/>
          </w:rPr>
          <w:t>https://www.newindianexpress.com/business/2024/Dec/02/vi-launches-ai-based-solution-to-identify-block-spam-sms-for-customers</w:t>
        </w:r>
      </w:hyperlink>
      <w:r>
        <w:t xml:space="preserve"> - Explains the use of consumer feedback and UCC detection to identify and limit bulk calls and the regular awareness campaigns to educate users.</w:t>
      </w:r>
      <w:r/>
    </w:p>
    <w:p>
      <w:pPr>
        <w:pStyle w:val="ListNumber"/>
        <w:spacing w:line="240" w:lineRule="auto"/>
        <w:ind w:left="720"/>
      </w:pPr>
      <w:r/>
      <w:hyperlink r:id="rId12">
        <w:r>
          <w:rPr>
            <w:color w:val="0000EE"/>
            <w:u w:val="single"/>
          </w:rPr>
          <w:t>https://telecomtalk.info/vodafone-idea-ai-powered-spam-sms-identification/985671/</w:t>
        </w:r>
      </w:hyperlink>
      <w:r>
        <w:t xml:space="preserve"> - Describes the real-time analysis using AI algorithms, pattern recognition through machine learning, and the continuous improvements in the system.</w:t>
      </w:r>
      <w:r/>
    </w:p>
    <w:p>
      <w:pPr>
        <w:pStyle w:val="ListNumber"/>
        <w:spacing w:line="240" w:lineRule="auto"/>
        <w:ind w:left="720"/>
      </w:pPr>
      <w:r/>
      <w:hyperlink r:id="rId13">
        <w:r>
          <w:rPr>
            <w:color w:val="0000EE"/>
            <w:u w:val="single"/>
          </w:rPr>
          <w:t>https://covaimail.com/vi-introduces-ai-powered-spam-sms-identification/</w:t>
        </w:r>
      </w:hyperlink>
      <w:r>
        <w:t xml:space="preserve"> - Highlights the automatic and free nature of the spam detection service and its role in reducing the clutter of unwanted messages.</w:t>
      </w:r>
      <w:r/>
    </w:p>
    <w:p>
      <w:pPr>
        <w:pStyle w:val="ListNumber"/>
        <w:spacing w:line="240" w:lineRule="auto"/>
        <w:ind w:left="720"/>
      </w:pPr>
      <w:r/>
      <w:hyperlink r:id="rId14">
        <w:r>
          <w:rPr>
            <w:color w:val="0000EE"/>
            <w:u w:val="single"/>
          </w:rPr>
          <w:t>https://www.indianweb2.com/2024/12/vodafone-idea-launches-ai-ml-based-spam.html</w:t>
        </w:r>
      </w:hyperlink>
      <w:r>
        <w:t xml:space="preserve"> - Supports Vi’s commitment to leveraging technological advancements to enhance customer safety and the overall communication experience.</w:t>
      </w:r>
      <w:r/>
    </w:p>
    <w:p>
      <w:pPr>
        <w:pStyle w:val="ListNumber"/>
        <w:spacing w:line="240" w:lineRule="auto"/>
        <w:ind w:left="720"/>
      </w:pPr>
      <w:r/>
      <w:hyperlink r:id="rId12">
        <w:r>
          <w:rPr>
            <w:color w:val="0000EE"/>
            <w:u w:val="single"/>
          </w:rPr>
          <w:t>https://telecomtalk.info/vodafone-idea-ai-powered-spam-sms-identification/985671/</w:t>
        </w:r>
      </w:hyperlink>
      <w:r>
        <w:t xml:space="preserve"> - Details the adaptive learning of the system and its ability to evolve alongside emerging spam trends.</w:t>
      </w:r>
      <w:r/>
    </w:p>
    <w:p>
      <w:pPr>
        <w:pStyle w:val="ListNumber"/>
        <w:spacing w:line="240" w:lineRule="auto"/>
        <w:ind w:left="720"/>
      </w:pPr>
      <w:r/>
      <w:hyperlink r:id="rId15">
        <w:r>
          <w:rPr>
            <w:color w:val="0000EE"/>
            <w:u w:val="single"/>
          </w:rPr>
          <w:t>https://news.google.com/rss/articles/CBMisgFBVV95cUxOSFdLT1pMX1g5cU95MXh2d2lUZi1KSk9PZHFORWNzX0lKODVNZkh3ZzVpWnNKQjhpNENfLXR5aExibUJoOXZCeDFmbm9GVXdnYl9JVXl0bEFxSnBIbVo0eGM4QTFiY2ota3l1Y2RlVWpWR0VzVkJOMUJaWVQ2Q3p5WWx5ZWVMMWdLc3Z4UzIzRkIzakh3Wk9JWU5nYkszanBNZzVJT3doU2hjdWlScjE0SmZ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eycontrol.com/news/business/after-airtel-vodafone-idea-launches-ai-based-spam-management-solution-12881186.html" TargetMode="External"/><Relationship Id="rId11" Type="http://schemas.openxmlformats.org/officeDocument/2006/relationships/hyperlink" Target="https://www.newindianexpress.com/business/2024/Dec/02/vi-launches-ai-based-solution-to-identify-block-spam-sms-for-customers" TargetMode="External"/><Relationship Id="rId12" Type="http://schemas.openxmlformats.org/officeDocument/2006/relationships/hyperlink" Target="https://telecomtalk.info/vodafone-idea-ai-powered-spam-sms-identification/985671/" TargetMode="External"/><Relationship Id="rId13" Type="http://schemas.openxmlformats.org/officeDocument/2006/relationships/hyperlink" Target="https://covaimail.com/vi-introduces-ai-powered-spam-sms-identification/" TargetMode="External"/><Relationship Id="rId14" Type="http://schemas.openxmlformats.org/officeDocument/2006/relationships/hyperlink" Target="https://www.indianweb2.com/2024/12/vodafone-idea-launches-ai-ml-based-spam.html" TargetMode="External"/><Relationship Id="rId15" Type="http://schemas.openxmlformats.org/officeDocument/2006/relationships/hyperlink" Target="https://news.google.com/rss/articles/CBMisgFBVV95cUxOSFdLT1pMX1g5cU95MXh2d2lUZi1KSk9PZHFORWNzX0lKODVNZkh3ZzVpWnNKQjhpNENfLXR5aExibUJoOXZCeDFmbm9GVXdnYl9JVXl0bEFxSnBIbVo0eGM4QTFiY2ota3l1Y2RlVWpWR0VzVkJOMUJaWVQ2Q3p5WWx5ZWVMMWdLc3Z4UzIzRkIzakh3Wk9JWU5nYkszanBNZzVJT3doU2hjdWlScjE0SmZ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