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focuses on data security with new tools for 365 Copilot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At the recent Ignite event, Microsoft has intensified its efforts to encourage businesses to embrace its AI assistant, Microsoft 365 Copilot. However, customer feedback indicates a significant challenge within this initiative, particularly concerning the potential for the AI to inadvertently expose sensitive information to employees. </w:t>
      </w:r>
      <w:r/>
    </w:p>
    <w:p>
      <w:r/>
      <w:r>
        <w:t>In light of these concerns, Microsoft has implemented a suite of new tools designed to bolster data security and governance. These enhancements feature advanced functions within SharePoint Advanced Management and Purview, as well as a comprehensive blueprint to assist organisations in rolling out the generative AI assistant effectively.</w:t>
      </w:r>
      <w:r/>
    </w:p>
    <w:p>
      <w:r/>
      <w:r>
        <w:t>Jennifer Glenn, research director for the IDC's Security and Trust Group, acknowledged the rising anxiety among data security professionals regarding AI tools such as Copilot. She articulated these concerns while speaking to Computer World, stating, “AI tools like Copilot are an increasing concern for data security professionals due to the amount and nature of data that these tools have access to.” Glenn further emphasised the distinct scope of Microsoft 365 within the enterprise sector, remarking that fears about Copilot's ability to inappropriately access or disclose sensitive data are prevalent amongst her peers.</w:t>
      </w:r>
      <w:r/>
    </w:p>
    <w:p>
      <w:r/>
      <w:r>
        <w:t>To address the oversharing issue and instil greater confidence among enterprises in adopting AI tools, Glenn underscored the importance of Microsoft’s new governance and security solutions. She noted, "The new data governance and security tools from Microsoft to address oversharing are essential for enterprises to feel confident in adopting AI tools like Copilot."</w:t>
      </w:r>
      <w:r/>
    </w:p>
    <w:p>
      <w:r/>
      <w:r>
        <w:t>In summary, as organisations consider incorporating AI technology into their operations, the recent advancements from Microsoft aim to alleviate concerns surrounding data privacy while fostering a safer environment for utilising AI applications such as Microsoft 365 Copilot.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https://blogs.microsoft.com/blog/2024/11/19/ignite-2024-why-nearly-70-of-the-fortune-500-now-use-microsoft-365-copilot/</w:t>
        </w:r>
      </w:hyperlink>
      <w:r>
        <w:t xml:space="preserve"> - This article discusses the enhancements and new features of Microsoft 365 Copilot announced at Ignite 2024, including security initiatives and data protection measures.</w:t>
      </w:r>
      <w:r/>
    </w:p>
    <w:p>
      <w:pPr>
        <w:pStyle w:val="ListNumber"/>
        <w:spacing w:line="240" w:lineRule="auto"/>
        <w:ind w:left="720"/>
      </w:pPr>
      <w:r/>
      <w:hyperlink r:id="rId11">
        <w:r>
          <w:rPr>
            <w:color w:val="0000EE"/>
            <w:u w:val="single"/>
          </w:rPr>
          <w:t>https://techcommunity.microsoft.com/blog/microsoft_365blog/ignite-2024---whats-new-for-microsoft-365-and-copilot-admins/4303370</w:t>
        </w:r>
      </w:hyperlink>
      <w:r>
        <w:t xml:space="preserve"> - This article details the new tools and features for Microsoft 365 Copilot admins, including advanced security and governance solutions, such as the Copilot Control System and SharePoint Advanced Management.</w:t>
      </w:r>
      <w:r/>
    </w:p>
    <w:p>
      <w:pPr>
        <w:pStyle w:val="ListNumber"/>
        <w:spacing w:line="240" w:lineRule="auto"/>
        <w:ind w:left="720"/>
      </w:pPr>
      <w:r/>
      <w:hyperlink r:id="rId12">
        <w:r>
          <w:rPr>
            <w:color w:val="0000EE"/>
            <w:u w:val="single"/>
          </w:rPr>
          <w:t>https://www.microsoft.com/en-us/microsoft-365/blog/2024/11/19/introducing-copilot-actions-new-agents-and-tools-to-empower-it-teams/</w:t>
        </w:r>
      </w:hyperlink>
      <w:r>
        <w:t xml:space="preserve"> - This article introduces new agents and tools in Microsoft 365 Copilot, emphasizing the Copilot Control System and data protection measures to address security concerns.</w:t>
      </w:r>
      <w:r/>
    </w:p>
    <w:p>
      <w:pPr>
        <w:pStyle w:val="ListNumber"/>
        <w:spacing w:line="240" w:lineRule="auto"/>
        <w:ind w:left="720"/>
      </w:pPr>
      <w:r/>
      <w:hyperlink r:id="rId13">
        <w:r>
          <w:rPr>
            <w:color w:val="0000EE"/>
            <w:u w:val="single"/>
          </w:rPr>
          <w:t>https://techcommunity.microsoft.com/blog/microsoft365copilotblog/what%E2%80%99s-new-in-microsoft-365-copilot-in-word-at-ignite-2024/4303448</w:t>
        </w:r>
      </w:hyperlink>
      <w:r>
        <w:t xml:space="preserve"> - This article highlights new capabilities in Microsoft 365 Copilot for Word, including features that integrate existing information and enhance document creation, which indirectly touches on data access and security.</w:t>
      </w:r>
      <w:r/>
    </w:p>
    <w:p>
      <w:pPr>
        <w:pStyle w:val="ListNumber"/>
        <w:spacing w:line="240" w:lineRule="auto"/>
        <w:ind w:left="720"/>
      </w:pPr>
      <w:r/>
      <w:hyperlink r:id="rId14">
        <w:r>
          <w:rPr>
            <w:color w:val="0000EE"/>
            <w:u w:val="single"/>
          </w:rPr>
          <w:t>https://news.microsoft.com/pt-br/microsoft-ignite-2024-inovacao-do-microsoft-365-copilot-em-seus-aplicativos-preferidos/</w:t>
        </w:r>
      </w:hyperlink>
      <w:r>
        <w:t xml:space="preserve"> - This article discusses the innovations in Microsoft 365 Copilot across various applications, including enhanced collaboration and security features.</w:t>
      </w:r>
      <w:r/>
    </w:p>
    <w:p>
      <w:pPr>
        <w:pStyle w:val="ListNumber"/>
        <w:spacing w:line="240" w:lineRule="auto"/>
        <w:ind w:left="720"/>
      </w:pPr>
      <w:r/>
      <w:hyperlink r:id="rId10">
        <w:r>
          <w:rPr>
            <w:color w:val="0000EE"/>
            <w:u w:val="single"/>
          </w:rPr>
          <w:t>https://blogs.microsoft.com/blog/2024/11/19/ignite-2024-why-nearly-70-of-the-fortune-500-now-use-microsoft-365-copilot/</w:t>
        </w:r>
      </w:hyperlink>
      <w:r>
        <w:t xml:space="preserve"> - This article mentions the Secure Future Initiative and the emphasis on security by design, default, and operations, addressing concerns about data security.</w:t>
      </w:r>
      <w:r/>
    </w:p>
    <w:p>
      <w:pPr>
        <w:pStyle w:val="ListNumber"/>
        <w:spacing w:line="240" w:lineRule="auto"/>
        <w:ind w:left="720"/>
      </w:pPr>
      <w:r/>
      <w:hyperlink r:id="rId11">
        <w:r>
          <w:rPr>
            <w:color w:val="0000EE"/>
            <w:u w:val="single"/>
          </w:rPr>
          <w:t>https://techcommunity.microsoft.com/blog/microsoft_365blog/ignite-2024---whats-new-for-microsoft-365-and-copilot-admins/4303370</w:t>
        </w:r>
      </w:hyperlink>
      <w:r>
        <w:t xml:space="preserve"> - This article explains the administrative controls and reporting features for Microsoft 365 Copilot, which help in managing and securing the use of AI tools within organizations.</w:t>
      </w:r>
      <w:r/>
    </w:p>
    <w:p>
      <w:pPr>
        <w:pStyle w:val="ListNumber"/>
        <w:spacing w:line="240" w:lineRule="auto"/>
        <w:ind w:left="720"/>
      </w:pPr>
      <w:r/>
      <w:hyperlink r:id="rId12">
        <w:r>
          <w:rPr>
            <w:color w:val="0000EE"/>
            <w:u w:val="single"/>
          </w:rPr>
          <w:t>https://www.microsoft.com/en-us/microsoft-365/blog/2024/11/19/introducing-copilot-actions-new-agents-and-tools-to-empower-it-teams/</w:t>
        </w:r>
      </w:hyperlink>
      <w:r>
        <w:t xml:space="preserve"> - This article details the inclusion of SharePoint Advanced Management and other governance tools to prevent oversharing and ensure data security.</w:t>
      </w:r>
      <w:r/>
    </w:p>
    <w:p>
      <w:pPr>
        <w:pStyle w:val="ListNumber"/>
        <w:spacing w:line="240" w:lineRule="auto"/>
        <w:ind w:left="720"/>
      </w:pPr>
      <w:r/>
      <w:hyperlink r:id="rId13">
        <w:r>
          <w:rPr>
            <w:color w:val="0000EE"/>
            <w:u w:val="single"/>
          </w:rPr>
          <w:t>https://techcommunity.microsoft.com/blog/microsoft365copilotblog/what%E2%80%99s-new-in-microsoft-365-copilot-in-word-at-ignite-2024/4303448</w:t>
        </w:r>
      </w:hyperlink>
      <w:r>
        <w:t xml:space="preserve"> - This article mentions the integration of Copilot with existing information systems, which can be related to the concerns and solutions regarding data access and security.</w:t>
      </w:r>
      <w:r/>
    </w:p>
    <w:p>
      <w:pPr>
        <w:pStyle w:val="ListNumber"/>
        <w:spacing w:line="240" w:lineRule="auto"/>
        <w:ind w:left="720"/>
      </w:pPr>
      <w:r/>
      <w:hyperlink r:id="rId10">
        <w:r>
          <w:rPr>
            <w:color w:val="0000EE"/>
            <w:u w:val="single"/>
          </w:rPr>
          <w:t>https://blogs.microsoft.com/blog/2024/11/19/ignite-2024-why-nearly-70-of-the-fortune-500-now-use-microsoft-365-copilot/</w:t>
        </w:r>
      </w:hyperlink>
      <w:r>
        <w:t xml:space="preserve"> - This article highlights the use of Microsoft 365 Copilot by major companies and the benefits, including security enhancements, which address the concerns about sensitive information exposure.</w:t>
      </w:r>
      <w:r/>
    </w:p>
    <w:p>
      <w:pPr>
        <w:pStyle w:val="ListNumber"/>
        <w:spacing w:line="240" w:lineRule="auto"/>
        <w:ind w:left="720"/>
      </w:pPr>
      <w:r/>
      <w:hyperlink r:id="rId12">
        <w:r>
          <w:rPr>
            <w:color w:val="0000EE"/>
            <w:u w:val="single"/>
          </w:rPr>
          <w:t>https://www.microsoft.com/en-us/microsoft-365/blog/2024/11/19/introducing-copilot-actions-new-agents-and-tools-to-empower-it-teams/</w:t>
        </w:r>
      </w:hyperlink>
      <w:r>
        <w:t xml:space="preserve"> - This article emphasizes the importance of new governance and security tools in fostering confidence among enterprises in adopting AI tools like Microsoft 365 Copilot.</w:t>
      </w:r>
      <w:r/>
    </w:p>
    <w:p>
      <w:pPr>
        <w:pStyle w:val="ListNumber"/>
        <w:spacing w:line="240" w:lineRule="auto"/>
        <w:ind w:left="720"/>
      </w:pPr>
      <w:r/>
      <w:hyperlink r:id="rId15">
        <w:r>
          <w:rPr>
            <w:color w:val="0000EE"/>
            <w:u w:val="single"/>
          </w:rPr>
          <w:t>https://www.computerworld.com/article/3616459/microsoft-moves-to-stop-m365-copilot-from-oversharing-data.html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microsoft.com/blog/2024/11/19/ignite-2024-why-nearly-70-of-the-fortune-500-now-use-microsoft-365-copilot/" TargetMode="External"/><Relationship Id="rId11" Type="http://schemas.openxmlformats.org/officeDocument/2006/relationships/hyperlink" Target="https://techcommunity.microsoft.com/blog/microsoft_365blog/ignite-2024---whats-new-for-microsoft-365-and-copilot-admins/4303370" TargetMode="External"/><Relationship Id="rId12" Type="http://schemas.openxmlformats.org/officeDocument/2006/relationships/hyperlink" Target="https://www.microsoft.com/en-us/microsoft-365/blog/2024/11/19/introducing-copilot-actions-new-agents-and-tools-to-empower-it-teams/" TargetMode="External"/><Relationship Id="rId13" Type="http://schemas.openxmlformats.org/officeDocument/2006/relationships/hyperlink" Target="https://techcommunity.microsoft.com/blog/microsoft365copilotblog/what%E2%80%99s-new-in-microsoft-365-copilot-in-word-at-ignite-2024/4303448" TargetMode="External"/><Relationship Id="rId14" Type="http://schemas.openxmlformats.org/officeDocument/2006/relationships/hyperlink" Target="https://news.microsoft.com/pt-br/microsoft-ignite-2024-inovacao-do-microsoft-365-copilot-em-seus-aplicativos-preferidos/" TargetMode="External"/><Relationship Id="rId15" Type="http://schemas.openxmlformats.org/officeDocument/2006/relationships/hyperlink" Target="https://www.computerworld.com/article/3616459/microsoft-moves-to-stop-m365-copilot-from-oversharing-dat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