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Robots Of London launches innovative Digital Signage Robot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technological advancements shape the way businesses operate, Robots Of London has unveiled a pioneering product aimed at redefining customer interaction— the Digital Signage Robot. Introduced in London, this innovative solution boasts advanced technology and an elegant design intended to transform communication strategies across various industries.</w:t>
      </w:r>
      <w:r/>
    </w:p>
    <w:p>
      <w:r/>
      <w:r>
        <w:t>The Digital Signage Robot stands as a significant departure from traditional advertising methods, characterised by its integration of high-definition visual displays and interactive artificial intelligence capabilities. The robot is engineered to provide an engaging and dynamic experience for users, whether it is supplying information, highlighting services, or simply interacting with those nearby. This versatility makes it suitable for a myriad of environments, particularly in retail, hospitality, and event settings.</w:t>
      </w:r>
      <w:r/>
    </w:p>
    <w:p>
      <w:r/>
      <w:r>
        <w:t>Key features of the Digital Signage Robot include a large, high-definition screen capable of showcasing videos and images with impressive clarity, as well as real-time updates. Complementing this is an AI-driven chatbot that facilitates immediate interactions with customers, addressing queries and directing them to relevant information. Furthermore, the robot’s autonomous navigation allows it to traverse various venues with ease, enhancing its utility in busy spaces. Additionally, businesses can personalise the robot’s appearance to ensure their branding is cohesively represented, reinforcing a professional image.</w:t>
      </w:r>
      <w:r/>
    </w:p>
    <w:p>
      <w:r/>
      <w:r>
        <w:t>Robots Of London highlights the robot's ability to foster customer engagement, emphasising that it serves not just as a display, but as a conversation starter. “By leveraging AI-driven personalization, businesses can build stronger connections with their customers,” a representative from the company said, speaking to BusinessMole. This innovation is positioned as a cost-effective investment for organisations eager to stand out in increasingly competitive marketplaces.</w:t>
      </w:r>
      <w:r/>
    </w:p>
    <w:p>
      <w:r/>
      <w:r>
        <w:t>As businesses seek out new ways to optimise customer experiences while improving operational efficiency, the Digital Signage Robot emerges as a viable solution for modern needs. With a focus on advanced technology and intuitive design, its deployment could potentially streamline processes and enhance the overall interaction that consumers have with brands.</w:t>
      </w:r>
      <w:r/>
    </w:p>
    <w:p>
      <w:r/>
      <w:r>
        <w:t>Robots Of London invites prospective clients and interested parties to explore the capabilities of the Digital Signage Robot through various channels, including live demonstrations, personalised quotes, and a free webinar to witness its functionality first-hand. The company, with a steadfast commitment to excellence and innovation, positions itself as a leader in robotic technology aimed at facilitating the future of business operations.</w:t>
      </w:r>
      <w:r/>
    </w:p>
    <w:p>
      <w:r/>
      <w:r>
        <w:t>For further information on the Digital Signage Robot or to engage with Robots Of London directly, inquiries can be directed to Project Director Philip English at the contact details provided through their official website. This initiative underscores the potential of AI automation in transforming business practices and enhancing customer engagement in a technology-driven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https://www.businessmole.com/enhancing-next-generation-engagement-the-digital-signage-robot-revolutionizing-communication-in-london/</w:t>
        </w:r>
      </w:hyperlink>
      <w:r>
        <w:t xml:space="preserve"> - Corroborates the introduction of the Digital Signage Robot by Robots Of London, its advanced technology, and its ability to transform communication strategies.</w:t>
      </w:r>
      <w:r/>
    </w:p>
    <w:p>
      <w:pPr>
        <w:pStyle w:val="ListNumber"/>
        <w:spacing w:line="240" w:lineRule="auto"/>
        <w:ind w:left="720"/>
      </w:pPr>
      <w:r/>
      <w:hyperlink r:id="rId10">
        <w:r>
          <w:rPr>
            <w:color w:val="0000EE"/>
            <w:u w:val="single"/>
          </w:rPr>
          <w:t>https://www.businessmole.com/enhancing-next-generation-engagement-the-digital-signage-robot-revolutionizing-communication-in-london/</w:t>
        </w:r>
      </w:hyperlink>
      <w:r>
        <w:t xml:space="preserve"> - Details the key features of the Digital Signage Robot, including its high-definition screen and AI-driven chatbot.</w:t>
      </w:r>
      <w:r/>
    </w:p>
    <w:p>
      <w:pPr>
        <w:pStyle w:val="ListNumber"/>
        <w:spacing w:line="240" w:lineRule="auto"/>
        <w:ind w:left="720"/>
      </w:pPr>
      <w:r/>
      <w:hyperlink r:id="rId11">
        <w:r>
          <w:rPr>
            <w:color w:val="0000EE"/>
            <w:u w:val="single"/>
          </w:rPr>
          <w:t>https://playsignage.com/blog/Using-AI-in-Digital-Signage-2024/</w:t>
        </w:r>
      </w:hyperlink>
      <w:r>
        <w:t xml:space="preserve"> - Supports the use of AI in digital signage for real-time interactions and customer engagement.</w:t>
      </w:r>
      <w:r/>
    </w:p>
    <w:p>
      <w:pPr>
        <w:pStyle w:val="ListNumber"/>
        <w:spacing w:line="240" w:lineRule="auto"/>
        <w:ind w:left="720"/>
      </w:pPr>
      <w:r/>
      <w:hyperlink r:id="rId12">
        <w:r>
          <w:rPr>
            <w:color w:val="0000EE"/>
            <w:u w:val="single"/>
          </w:rPr>
          <w:t>https://displaynow.io/blog/top-10-benefits-of-digital-signage-why-its-a-game-changer</w:t>
        </w:r>
      </w:hyperlink>
      <w:r>
        <w:t xml:space="preserve"> - Highlights the benefits of digital signage, including increased customer engagement and real-time content updates, which align with the Digital Signage Robot's capabilities.</w:t>
      </w:r>
      <w:r/>
    </w:p>
    <w:p>
      <w:pPr>
        <w:pStyle w:val="ListNumber"/>
        <w:spacing w:line="240" w:lineRule="auto"/>
        <w:ind w:left="720"/>
      </w:pPr>
      <w:r/>
      <w:hyperlink r:id="rId10">
        <w:r>
          <w:rPr>
            <w:color w:val="0000EE"/>
            <w:u w:val="single"/>
          </w:rPr>
          <w:t>https://www.businessmole.com/enhancing-next-generation-engagement-the-digital-signage-robot-revolutionizing-communication-in-london/</w:t>
        </w:r>
      </w:hyperlink>
      <w:r>
        <w:t xml:space="preserve"> - Explains the robot's versatility and suitability for various environments such as retail, hospitality, and event settings.</w:t>
      </w:r>
      <w:r/>
    </w:p>
    <w:p>
      <w:pPr>
        <w:pStyle w:val="ListNumber"/>
        <w:spacing w:line="240" w:lineRule="auto"/>
        <w:ind w:left="720"/>
      </w:pPr>
      <w:r/>
      <w:hyperlink r:id="rId11">
        <w:r>
          <w:rPr>
            <w:color w:val="0000EE"/>
            <w:u w:val="single"/>
          </w:rPr>
          <w:t>https://playsignage.com/blog/Using-AI-in-Digital-Signage-2024/</w:t>
        </w:r>
      </w:hyperlink>
      <w:r>
        <w:t xml:space="preserve"> - Discusses how AI can analyze data and automate content updates, which is relevant to the robot's ability to provide personalized and dynamic experiences.</w:t>
      </w:r>
      <w:r/>
    </w:p>
    <w:p>
      <w:pPr>
        <w:pStyle w:val="ListNumber"/>
        <w:spacing w:line="240" w:lineRule="auto"/>
        <w:ind w:left="720"/>
      </w:pPr>
      <w:r/>
      <w:hyperlink r:id="rId12">
        <w:r>
          <w:rPr>
            <w:color w:val="0000EE"/>
            <w:u w:val="single"/>
          </w:rPr>
          <w:t>https://displaynow.io/blog/top-10-benefits-of-digital-signage-why-its-a-game-changer</w:t>
        </w:r>
      </w:hyperlink>
      <w:r>
        <w:t xml:space="preserve"> - Lists various interactive features of digital signage, such as quizzes, games, and real-time coupons, which can be integrated into the Digital Signage Robot.</w:t>
      </w:r>
      <w:r/>
    </w:p>
    <w:p>
      <w:pPr>
        <w:pStyle w:val="ListNumber"/>
        <w:spacing w:line="240" w:lineRule="auto"/>
        <w:ind w:left="720"/>
      </w:pPr>
      <w:r/>
      <w:hyperlink r:id="rId10">
        <w:r>
          <w:rPr>
            <w:color w:val="0000EE"/>
            <w:u w:val="single"/>
          </w:rPr>
          <w:t>https://www.businessmole.com/enhancing-next-generation-engagement-the-digital-signage-robot-revolutionizing-communication-in-london/</w:t>
        </w:r>
      </w:hyperlink>
      <w:r>
        <w:t xml:space="preserve"> - Mentions the robot's ability to foster customer engagement and serve as a conversation starter, leveraging AI-driven personalization.</w:t>
      </w:r>
      <w:r/>
    </w:p>
    <w:p>
      <w:pPr>
        <w:pStyle w:val="ListNumber"/>
        <w:spacing w:line="240" w:lineRule="auto"/>
        <w:ind w:left="720"/>
      </w:pPr>
      <w:r/>
      <w:hyperlink r:id="rId11">
        <w:r>
          <w:rPr>
            <w:color w:val="0000EE"/>
            <w:u w:val="single"/>
          </w:rPr>
          <w:t>https://playsignage.com/blog/Using-AI-in-Digital-Signage-2024/</w:t>
        </w:r>
      </w:hyperlink>
      <w:r>
        <w:t xml:space="preserve"> - Explains how AI can optimize content delivery and automate processes, reducing the need for manual intervention and minimizing operational costs.</w:t>
      </w:r>
      <w:r/>
    </w:p>
    <w:p>
      <w:pPr>
        <w:pStyle w:val="ListNumber"/>
        <w:spacing w:line="240" w:lineRule="auto"/>
        <w:ind w:left="720"/>
      </w:pPr>
      <w:r/>
      <w:hyperlink r:id="rId10">
        <w:r>
          <w:rPr>
            <w:color w:val="0000EE"/>
            <w:u w:val="single"/>
          </w:rPr>
          <w:t>https://www.businessmole.com/enhancing-next-generation-engagement-the-digital-signage-robot-revolutionizing-communication-in-london/</w:t>
        </w:r>
      </w:hyperlink>
      <w:r>
        <w:t xml:space="preserve"> - Details the company's commitment to excellence and innovation, positioning itself as a leader in robotic technology for business operations.</w:t>
      </w:r>
      <w:r/>
    </w:p>
    <w:p>
      <w:pPr>
        <w:pStyle w:val="ListNumber"/>
        <w:spacing w:line="240" w:lineRule="auto"/>
        <w:ind w:left="720"/>
      </w:pPr>
      <w:r/>
      <w:hyperlink r:id="rId12">
        <w:r>
          <w:rPr>
            <w:color w:val="0000EE"/>
            <w:u w:val="single"/>
          </w:rPr>
          <w:t>https://displaynow.io/blog/top-10-benefits-of-digital-signage-why-its-a-game-changer</w:t>
        </w:r>
      </w:hyperlink>
      <w:r>
        <w:t xml:space="preserve"> - Supports the idea that digital signage can streamline processes and enhance overall customer interaction, aligning with the potential benefits of the Digital Signage Robot.</w:t>
      </w:r>
      <w:r/>
    </w:p>
    <w:p>
      <w:pPr>
        <w:pStyle w:val="ListNumber"/>
        <w:spacing w:line="240" w:lineRule="auto"/>
        <w:ind w:left="720"/>
      </w:pPr>
      <w:r/>
      <w:hyperlink r:id="rId10">
        <w:r>
          <w:rPr>
            <w:color w:val="0000EE"/>
            <w:u w:val="single"/>
          </w:rPr>
          <w:t>https://www.businessmole.com/enhancing-next-generation-engagement-the-digital-signage-robot-revolutionizing-communication-in-london/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mole.com/enhancing-next-generation-engagement-the-digital-signage-robot-revolutionizing-communication-in-london/" TargetMode="External"/><Relationship Id="rId11" Type="http://schemas.openxmlformats.org/officeDocument/2006/relationships/hyperlink" Target="https://playsignage.com/blog/Using-AI-in-Digital-Signage-2024/" TargetMode="External"/><Relationship Id="rId12" Type="http://schemas.openxmlformats.org/officeDocument/2006/relationships/hyperlink" Target="https://displaynow.io/blog/top-10-benefits-of-digital-signage-why-its-a-game-chang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