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Paycom's GONE tool transforms leave management for better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evolving landscape of artificial intelligence and automation, businesses are increasingly seeking out tools to enhance efficiency and improve employee experiences. A notable development in this area is Paycom's GONE tool, which revolutionises the way organisations manage leave requests. By automating the leave authorisation process, this technology eliminates the cumbersome manual tasks that typically burden managers in human resources, finance, and administration. As a result, businesses can make instantaneous and compliant hiring decisions, fostering operational efficiency and maintaining high levels of customer satisfaction. </w:t>
      </w:r>
      <w:r/>
    </w:p>
    <w:p>
      <w:r/>
      <w:r>
        <w:t>The introduction of GONE aims to streamline the leave request process for employees, promoting consistency and transparency at every step. Forrester Consulting conducted an analysis that featured interviews with various industry representatives experienced with the tool. This analysis aggregated findings into a hypothetical composite company, reflective of an establishment with around 400 workers and 30 managers, generating annual sales of approximately £300 million. The study underscores the potential for GONE to notably enhance employee experiences by establishing clear guidelines for leave requests, subsequently reducing the confusion that often leads to delays in approval.</w:t>
      </w:r>
      <w:r/>
    </w:p>
    <w:p>
      <w:r/>
      <w:r>
        <w:t>Historically, the process for managing leave requests has posed significant challenges. Employees frequently experienced delays, with decisions lingering for several days due to the intricate and manual checks managers had to perform regarding entitlements, staffing levels, and other relevant factors. One Paycom customer highlighted frustrations stemming from this outdated process: “My boss rarely approves my time off. It’s not high on (managers’). Priority lists. But they know I accept it.” Such sentiments indicate a pressing need for a modern solution that mitigates ambiguity and frustration for both employees and management.</w:t>
      </w:r>
      <w:r/>
    </w:p>
    <w:p>
      <w:r/>
      <w:r>
        <w:t>GONE addresses this need by ensuring that employees can plan their absences with certainty, while simultaneously allowing teams to prepare effectively for any upcoming leaves. The technology significantly reduces the likelihood of understaffing that can stem from manual leave decision-making processes, which are often riddled with errors that inadvertently lead to increased pressure on remaining staff members. A retail sector customer expressed confidence in the system, stating, “With GONE, I know that all PTO requests will be handled promptly and fairly, without regard to the person requesting it.”</w:t>
      </w:r>
      <w:r/>
    </w:p>
    <w:p>
      <w:r/>
      <w:r>
        <w:t>The move towards implementing AI-driven solutions such as GONE reflects a broader trend in business practice, where automation is increasingly leveraged not only to enhance operational efficiency but also to create a more favourable working environment for employees. As businesses continue to navigate the complexities of workforce management, tools like GONE will likely play a critical role in shaping the future of employee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https://www.paycom.com/resources/blog/benefits-automating-time-off-requests/</w:t>
        </w:r>
      </w:hyperlink>
      <w:r>
        <w:t xml:space="preserve"> - Corroborates the benefits of automating time-off requests using Paycom's GONE tool, including immediate responses, freeing supervisors and HR from time-consuming reviews, and ensuring fair and consistent approvals.</w:t>
      </w:r>
      <w:r/>
    </w:p>
    <w:p>
      <w:pPr>
        <w:pStyle w:val="ListNumber"/>
        <w:spacing w:line="240" w:lineRule="auto"/>
        <w:ind w:left="720"/>
      </w:pPr>
      <w:r/>
      <w:hyperlink r:id="rId11">
        <w:r>
          <w:rPr>
            <w:color w:val="0000EE"/>
            <w:u w:val="single"/>
          </w:rPr>
          <w:t>https://www.paycom.com/about/press-room/paycom-launches-gone-automating-time-off-request-decisions/</w:t>
        </w:r>
      </w:hyperlink>
      <w:r>
        <w:t xml:space="preserve"> - Provides details on the launch of Paycom's GONE feature, which automates time-off decisions based on company policies and departmental needs, ensuring fairness, timeliness, and regulatory compliance.</w:t>
      </w:r>
      <w:r/>
    </w:p>
    <w:p>
      <w:pPr>
        <w:pStyle w:val="ListNumber"/>
        <w:spacing w:line="240" w:lineRule="auto"/>
        <w:ind w:left="720"/>
      </w:pPr>
      <w:r/>
      <w:hyperlink r:id="rId12">
        <w:r>
          <w:rPr>
            <w:color w:val="0000EE"/>
            <w:u w:val="single"/>
          </w:rPr>
          <w:t>https://investors.paycom.com/news/news-details/2023/Paycom-Launches-GONE-Automating-Time-Off-Request-Decisions/default.aspx</w:t>
        </w:r>
      </w:hyperlink>
      <w:r>
        <w:t xml:space="preserve"> - Supports the announcement of GONE by Paycom, highlighting its customizable decision engine for time-off approval and denial, and its impact on operational efficiency and employee experiences.</w:t>
      </w:r>
      <w:r/>
    </w:p>
    <w:p>
      <w:pPr>
        <w:pStyle w:val="ListNumber"/>
        <w:spacing w:line="240" w:lineRule="auto"/>
        <w:ind w:left="720"/>
      </w:pPr>
      <w:r/>
      <w:hyperlink r:id="rId10">
        <w:r>
          <w:rPr>
            <w:color w:val="0000EE"/>
            <w:u w:val="single"/>
          </w:rPr>
          <w:t>https://www.paycom.com/resources/blog/benefits-automating-time-off-requests/</w:t>
        </w:r>
      </w:hyperlink>
      <w:r>
        <w:t xml:space="preserve"> - Explains how GONE helps in preventing overpayment of leave benefits, avoiding missed paid time-off payments, and maintaining accurate time-off accruals.</w:t>
      </w:r>
      <w:r/>
    </w:p>
    <w:p>
      <w:pPr>
        <w:pStyle w:val="ListNumber"/>
        <w:spacing w:line="240" w:lineRule="auto"/>
        <w:ind w:left="720"/>
      </w:pPr>
      <w:r/>
      <w:hyperlink r:id="rId11">
        <w:r>
          <w:rPr>
            <w:color w:val="0000EE"/>
            <w:u w:val="single"/>
          </w:rPr>
          <w:t>https://www.paycom.com/about/press-room/paycom-launches-gone-automating-time-off-request-decisions/</w:t>
        </w:r>
      </w:hyperlink>
      <w:r>
        <w:t xml:space="preserve"> - Details how GONE eliminates waiting on or tracking down time-off decisions, updating incorrect time-off information for payroll, and losing employees’ trust due to unclear or unfair time-off guidelines.</w:t>
      </w:r>
      <w:r/>
    </w:p>
    <w:p>
      <w:pPr>
        <w:pStyle w:val="ListNumber"/>
        <w:spacing w:line="240" w:lineRule="auto"/>
        <w:ind w:left="720"/>
      </w:pPr>
      <w:r/>
      <w:hyperlink r:id="rId10">
        <w:r>
          <w:rPr>
            <w:color w:val="0000EE"/>
            <w:u w:val="single"/>
          </w:rPr>
          <w:t>https://www.paycom.com/resources/blog/benefits-automating-time-off-requests/</w:t>
        </w:r>
      </w:hyperlink>
      <w:r>
        <w:t xml:space="preserve"> - Highlights the Forrester Consulting study findings on the time savings and efficiency gains for managers, HR, and finance staff by using GONE.</w:t>
      </w:r>
      <w:r/>
    </w:p>
    <w:p>
      <w:pPr>
        <w:pStyle w:val="ListNumber"/>
        <w:spacing w:line="240" w:lineRule="auto"/>
        <w:ind w:left="720"/>
      </w:pPr>
      <w:r/>
      <w:hyperlink r:id="rId11">
        <w:r>
          <w:rPr>
            <w:color w:val="0000EE"/>
            <w:u w:val="single"/>
          </w:rPr>
          <w:t>https://www.paycom.com/about/press-room/paycom-launches-gone-automating-time-off-request-decisions/</w:t>
        </w:r>
      </w:hyperlink>
      <w:r>
        <w:t xml:space="preserve"> - Discusses how GONE standardizes time-off management, reducing the risk and liability surrounding staffing and policy enforcement, and the costly consequences of coverage gaps.</w:t>
      </w:r>
      <w:r/>
    </w:p>
    <w:p>
      <w:pPr>
        <w:pStyle w:val="ListNumber"/>
        <w:spacing w:line="240" w:lineRule="auto"/>
        <w:ind w:left="720"/>
      </w:pPr>
      <w:r/>
      <w:hyperlink r:id="rId12">
        <w:r>
          <w:rPr>
            <w:color w:val="0000EE"/>
            <w:u w:val="single"/>
          </w:rPr>
          <w:t>https://investors.paycom.com/news/news-details/2023/Paycom-Launches-GONE-Automating-Time-Off-Request-Decisions/default.aspx</w:t>
        </w:r>
      </w:hyperlink>
      <w:r>
        <w:t xml:space="preserve"> - Mentions the customization and ease of use of GONE, which helps in eliminating tedious reviews and ensuring transparency and autonomy for employees.</w:t>
      </w:r>
      <w:r/>
    </w:p>
    <w:p>
      <w:pPr>
        <w:pStyle w:val="ListNumber"/>
        <w:spacing w:line="240" w:lineRule="auto"/>
        <w:ind w:left="720"/>
      </w:pPr>
      <w:r/>
      <w:hyperlink r:id="rId10">
        <w:r>
          <w:rPr>
            <w:color w:val="0000EE"/>
            <w:u w:val="single"/>
          </w:rPr>
          <w:t>https://www.paycom.com/resources/blog/benefits-automating-time-off-requests/</w:t>
        </w:r>
      </w:hyperlink>
      <w:r>
        <w:t xml:space="preserve"> - Explains how GONE streamlines workforce management by automating decisions, providing real-time information and updates, and ensuring business continuity.</w:t>
      </w:r>
      <w:r/>
    </w:p>
    <w:p>
      <w:pPr>
        <w:pStyle w:val="ListNumber"/>
        <w:spacing w:line="240" w:lineRule="auto"/>
        <w:ind w:left="720"/>
      </w:pPr>
      <w:r/>
      <w:hyperlink r:id="rId11">
        <w:r>
          <w:rPr>
            <w:color w:val="0000EE"/>
            <w:u w:val="single"/>
          </w:rPr>
          <w:t>https://www.paycom.com/about/press-room/paycom-launches-gone-automating-time-off-request-decisions/</w:t>
        </w:r>
      </w:hyperlink>
      <w:r>
        <w:t xml:space="preserve"> - Provides insights into how GONE helps in reducing the labor costs associated with manual time-off reviews and approvals.</w:t>
      </w:r>
      <w:r/>
    </w:p>
    <w:p>
      <w:pPr>
        <w:pStyle w:val="ListNumber"/>
        <w:spacing w:line="240" w:lineRule="auto"/>
        <w:ind w:left="720"/>
      </w:pPr>
      <w:r/>
      <w:hyperlink r:id="rId12">
        <w:r>
          <w:rPr>
            <w:color w:val="0000EE"/>
            <w:u w:val="single"/>
          </w:rPr>
          <w:t>https://investors.paycom.com/news/news-details/2023/Paycom-Launches-GONE-Automating-Time-Off-Request-Decisions/default.aspx</w:t>
        </w:r>
      </w:hyperlink>
      <w:r>
        <w:t xml:space="preserve"> - Supports the broader trend of using AI-driven solutions like GONE to enhance operational efficiency and create a more favorable working environment for employees.</w:t>
      </w:r>
      <w:r/>
    </w:p>
    <w:p>
      <w:pPr>
        <w:pStyle w:val="ListNumber"/>
        <w:spacing w:line="240" w:lineRule="auto"/>
        <w:ind w:left="720"/>
      </w:pPr>
      <w:r/>
      <w:hyperlink r:id="rId13">
        <w:r>
          <w:rPr>
            <w:color w:val="0000EE"/>
            <w:u w:val="single"/>
          </w:rPr>
          <w:t>https://investorempires.com/streamline-time-off-requests-with-paycoms-gone/?utm_source=rss&amp;utm_medium=rss&amp;utm_campaign=streamline-time-off-requests-with-paycoms-gone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ycom.com/resources/blog/benefits-automating-time-off-requests/" TargetMode="External"/><Relationship Id="rId11" Type="http://schemas.openxmlformats.org/officeDocument/2006/relationships/hyperlink" Target="https://www.paycom.com/about/press-room/paycom-launches-gone-automating-time-off-request-decisions/" TargetMode="External"/><Relationship Id="rId12" Type="http://schemas.openxmlformats.org/officeDocument/2006/relationships/hyperlink" Target="https://investors.paycom.com/news/news-details/2023/Paycom-Launches-GONE-Automating-Time-Off-Request-Decisions/default.aspx" TargetMode="External"/><Relationship Id="rId13" Type="http://schemas.openxmlformats.org/officeDocument/2006/relationships/hyperlink" Target="https://investorempires.com/streamline-time-off-requests-with-paycoms-gone/?utm_source=rss&amp;utm_medium=rss&amp;utm_campaign=streamline-time-off-requests-with-paycoms-g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