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is transforming weather forecasting with new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FARGO — The integration of artificial intelligence into weather forecasting is gaining momentum with developments from GoogleDeepMind, a prominent AI research lab based in London. The lab has introduced an innovative software package named GenCast, designed to enhance the accuracy of weather predictions by analysing a combination of historical data and current modelling techniques.</w:t>
      </w:r>
      <w:r/>
    </w:p>
    <w:p>
      <w:r/>
      <w:r>
        <w:t>GenCast leverages output from one of the leading physics-based weather models, the European Centre for Medium-Range Weather Forecasts (ECMWF). What sets this AI system apart is its ability to process and compare 40 years of actual weather data against the latest forecasts. Rather than producing a straightforward prediction, GenCast generates a set of probabilities that indicate the most likely weather outcomes. This probabilistic approach mirrors the analytical work of human meteorologists, suggesting that AI could eventually replicate and even surpass human capabilities in weather forecasting.</w:t>
      </w:r>
      <w:r/>
    </w:p>
    <w:p>
      <w:r/>
      <w:r>
        <w:t>Currently, human forecasters typically face challenges in accounting for all potential variations and outcomes. As a result, some forecast errors occur due to the complexity of weather conditions. AI technologies, such as GenCast, have the potential to mitigate these issues by considering a broader spectrum of data, ultimately leading to more accurate and reliable forecasts.</w:t>
      </w:r>
      <w:r/>
    </w:p>
    <w:p>
      <w:r/>
      <w:r>
        <w:t>The significance of these developments is underscored by a recent article published in "Nature" magazine, which details the advancements made with the GenCast system. As meteorology continues to evolve with the introduction of AI, it is anticipated that such technologies will increasingly shape the future of weather prediction, positioning themselves as essential tools for both scientists and the general public seeking to navigate changing weather patterns.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https://blog.google/feed/gencast-weather-prediction/</w:t>
        </w:r>
      </w:hyperlink>
      <w:r>
        <w:t xml:space="preserve"> - This article from Google's blog explains the introduction of GenCast, an AI model by Google DeepMind, and its role in enhancing the accuracy of weather predictions.</w:t>
      </w:r>
      <w:r/>
    </w:p>
    <w:p>
      <w:pPr>
        <w:pStyle w:val="ListNumber"/>
        <w:spacing w:line="240" w:lineRule="auto"/>
        <w:ind w:left="720"/>
      </w:pPr>
      <w:r/>
      <w:hyperlink r:id="rId10">
        <w:r>
          <w:rPr>
            <w:color w:val="0000EE"/>
            <w:u w:val="single"/>
          </w:rPr>
          <w:t>https://blog.google/feed/gencast-weather-prediction/</w:t>
        </w:r>
      </w:hyperlink>
      <w:r>
        <w:t xml:space="preserve"> - It details how GenCast uses historical data and current modelling techniques to generate probabilistic weather forecasts, mirroring the analytical work of human meteorologists.</w:t>
      </w:r>
      <w:r/>
    </w:p>
    <w:p>
      <w:pPr>
        <w:pStyle w:val="ListNumber"/>
        <w:spacing w:line="240" w:lineRule="auto"/>
        <w:ind w:left="720"/>
      </w:pPr>
      <w:r/>
      <w:hyperlink r:id="rId10">
        <w:r>
          <w:rPr>
            <w:color w:val="0000EE"/>
            <w:u w:val="single"/>
          </w:rPr>
          <w:t>https://blog.google/feed/gencast-weather-prediction/</w:t>
        </w:r>
      </w:hyperlink>
      <w:r>
        <w:t xml:space="preserve"> - The article also mentions the potential of AI technologies like GenCast to mitigate forecast errors by considering a broader spectrum of data.</w:t>
      </w:r>
      <w:r/>
    </w:p>
    <w:p>
      <w:pPr>
        <w:pStyle w:val="ListNumber"/>
        <w:spacing w:line="240" w:lineRule="auto"/>
        <w:ind w:left="720"/>
      </w:pPr>
      <w:r/>
      <w:hyperlink r:id="rId11">
        <w:r>
          <w:rPr>
            <w:color w:val="0000EE"/>
            <w:u w:val="single"/>
          </w:rPr>
          <w:t>https://www.nature.com/</w:t>
        </w:r>
      </w:hyperlink>
      <w:r>
        <w:t xml:space="preserve"> - This is the website of Nature magazine, where the article detailing the advancements made with the GenCast system was published.</w:t>
      </w:r>
      <w:r/>
    </w:p>
    <w:p>
      <w:pPr>
        <w:pStyle w:val="ListNumber"/>
        <w:spacing w:line="240" w:lineRule="auto"/>
        <w:ind w:left="720"/>
      </w:pPr>
      <w:r/>
      <w:hyperlink r:id="rId12">
        <w:r>
          <w:rPr>
            <w:color w:val="0000EE"/>
            <w:u w:val="single"/>
          </w:rPr>
          <w:t>https://www.ecmwf.int/</w:t>
        </w:r>
      </w:hyperlink>
      <w:r>
        <w:t xml:space="preserve"> - This is the website of the European Centre for Medium-Range Weather Forecasts (ECMWF), which provides one of the leading physics-based weather models used by GenCast.</w:t>
      </w:r>
      <w:r/>
    </w:p>
    <w:p>
      <w:pPr>
        <w:pStyle w:val="ListNumber"/>
        <w:spacing w:line="240" w:lineRule="auto"/>
        <w:ind w:left="720"/>
      </w:pPr>
      <w:r/>
      <w:hyperlink r:id="rId13">
        <w:r>
          <w:rPr>
            <w:color w:val="0000EE"/>
            <w:u w:val="single"/>
          </w:rPr>
          <w:t>https://deepmind.com/</w:t>
        </w:r>
      </w:hyperlink>
      <w:r>
        <w:t xml:space="preserve"> - This is the website of Google DeepMind, the AI research lab based in London that developed GenCast.</w:t>
      </w:r>
      <w:r/>
    </w:p>
    <w:p>
      <w:pPr>
        <w:pStyle w:val="ListNumber"/>
        <w:spacing w:line="240" w:lineRule="auto"/>
        <w:ind w:left="720"/>
      </w:pPr>
      <w:r/>
      <w:hyperlink r:id="rId10">
        <w:r>
          <w:rPr>
            <w:color w:val="0000EE"/>
            <w:u w:val="single"/>
          </w:rPr>
          <w:t>https://blog.google/feed/gencast-weather-prediction/</w:t>
        </w:r>
      </w:hyperlink>
      <w:r>
        <w:t xml:space="preserve"> - The article highlights the significance of GenCast in the evolution of meteorology and its potential to shape the future of weather prediction.</w:t>
      </w:r>
      <w:r/>
    </w:p>
    <w:p>
      <w:pPr>
        <w:pStyle w:val="ListNumber"/>
        <w:spacing w:line="240" w:lineRule="auto"/>
        <w:ind w:left="720"/>
      </w:pPr>
      <w:r/>
      <w:hyperlink r:id="rId9">
        <w:r>
          <w:rPr>
            <w:color w:val="0000EE"/>
            <w:u w:val="single"/>
          </w:rPr>
          <w:t>https://www.noahwire.com</w:t>
        </w:r>
      </w:hyperlink>
      <w:r>
        <w:t xml:space="preserve"> - This is the source mentioned in the original text, though it does not provide direct details on GenCast; it is cited as the source of the information.</w:t>
      </w:r>
      <w:r/>
    </w:p>
    <w:p>
      <w:pPr>
        <w:pStyle w:val="ListNumber"/>
        <w:spacing w:line="240" w:lineRule="auto"/>
        <w:ind w:left="720"/>
      </w:pPr>
      <w:r/>
      <w:hyperlink r:id="rId14">
        <w:r>
          <w:rPr>
            <w:color w:val="0000EE"/>
            <w:u w:val="single"/>
          </w:rPr>
          <w:t>https://www.ecmwf.int/en/about</w:t>
        </w:r>
      </w:hyperlink>
      <w:r>
        <w:t xml:space="preserve"> - This page provides more information about the ECMWF and its role in weather forecasting, which is relevant to understanding the data sources used by GenCast.</w:t>
      </w:r>
      <w:r/>
    </w:p>
    <w:p>
      <w:pPr>
        <w:pStyle w:val="ListNumber"/>
        <w:spacing w:line="240" w:lineRule="auto"/>
        <w:ind w:left="720"/>
      </w:pPr>
      <w:r/>
      <w:hyperlink r:id="rId15">
        <w:r>
          <w:rPr>
            <w:color w:val="0000EE"/>
            <w:u w:val="single"/>
          </w:rPr>
          <w:t>https://deepmind.com/blog</w:t>
        </w:r>
      </w:hyperlink>
      <w:r>
        <w:t xml:space="preserve"> - This link to Google DeepMind's blog provides additional context on their AI research and innovations, including those related to weather forecasting.</w:t>
      </w:r>
      <w:r/>
    </w:p>
    <w:p>
      <w:pPr>
        <w:pStyle w:val="ListNumber"/>
        <w:spacing w:line="240" w:lineRule="auto"/>
        <w:ind w:left="720"/>
      </w:pPr>
      <w:r/>
      <w:hyperlink r:id="rId16">
        <w:r>
          <w:rPr>
            <w:color w:val="0000EE"/>
            <w:u w:val="single"/>
          </w:rPr>
          <w:t>https://www.nature.com/articles/d41586-024-03034-4</w:t>
        </w:r>
      </w:hyperlink>
      <w:r>
        <w:t xml:space="preserve"> - While the exact article is not specified, this link to Nature's articles section can help locate the specific publication detailing GenCast's advancements.</w:t>
      </w:r>
      <w:r/>
    </w:p>
    <w:p>
      <w:pPr>
        <w:pStyle w:val="ListNumber"/>
        <w:spacing w:line="240" w:lineRule="auto"/>
        <w:ind w:left="720"/>
      </w:pPr>
      <w:r/>
      <w:hyperlink r:id="rId17">
        <w:r>
          <w:rPr>
            <w:color w:val="0000EE"/>
            <w:u w:val="single"/>
          </w:rPr>
          <w:t>https://www.grandforksherald.com/weather/john-wheeler-artificial-intelligence-may-soon-take-the-human-element-out-of-weather-forecasting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feed/gencast-weather-prediction/" TargetMode="External"/><Relationship Id="rId11" Type="http://schemas.openxmlformats.org/officeDocument/2006/relationships/hyperlink" Target="https://www.nature.com/" TargetMode="External"/><Relationship Id="rId12" Type="http://schemas.openxmlformats.org/officeDocument/2006/relationships/hyperlink" Target="https://www.ecmwf.int/" TargetMode="External"/><Relationship Id="rId13" Type="http://schemas.openxmlformats.org/officeDocument/2006/relationships/hyperlink" Target="https://deepmind.com/" TargetMode="External"/><Relationship Id="rId14" Type="http://schemas.openxmlformats.org/officeDocument/2006/relationships/hyperlink" Target="https://www.ecmwf.int/en/about" TargetMode="External"/><Relationship Id="rId15" Type="http://schemas.openxmlformats.org/officeDocument/2006/relationships/hyperlink" Target="https://deepmind.com/blog" TargetMode="External"/><Relationship Id="rId16" Type="http://schemas.openxmlformats.org/officeDocument/2006/relationships/hyperlink" Target="https://www.nature.com/articles/d41586-024-03034-4" TargetMode="External"/><Relationship Id="rId17" Type="http://schemas.openxmlformats.org/officeDocument/2006/relationships/hyperlink" Target="https://www.grandforksherald.com/weather/john-wheeler-artificial-intelligence-may-soon-take-the-human-element-out-of-weather-foreca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