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Jeff Bezos shares strategic insights for Amazon's future success at DealBook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New York Times DealBook Summit, Jeff Bezos, the executive chair of Amazon Inc., shared insight into his strategic approach for the tech giant's sustained success. Bezos, who stepped down as CEO in 2021 but remains an influential figure within the company's leadership, stressed the importance of focusing on “a few things” to steer the $2.32 trillion company towards a prosperous future.</w:t>
      </w:r>
      <w:r/>
    </w:p>
    <w:p>
      <w:r/>
      <w:r>
        <w:t>During his address, Bezos highlighted three critical components that he believes are essential for effective leadership. He stated, "Big leaders have to identify big ideas. They have to enforce tough execution against those big ideas and they need to grow the next generation of leaders," as reported by CNBC. This philosophy serves as a blueprint for Amazon's continued operations and strategic planning, particularly under the stewardship of current CEO Andy Jassy.</w:t>
      </w:r>
      <w:r/>
    </w:p>
    <w:p>
      <w:r/>
      <w:r>
        <w:t>Central to Amazon's future initiatives is the integration of artificial intelligence (AI). Bezos pointed out that the company is dedicating substantial resources to AI technology, including the recent launch of Nova, Amazon’s generative AI model. "We’re literally working on a thousand [AI] applications internally," Bezos remarked, reflecting the company's broad vision for AI's role across various business functions.</w:t>
      </w:r>
      <w:r/>
    </w:p>
    <w:p>
      <w:r/>
      <w:r>
        <w:t>The focus on AI not only demonstrates Amazon's commitment to remaining at the forefront of technological innovation but also indicates a prospective shift in business operations across multiple sectors. By exploring the vast potential of AI, Amazon aspires to enhance productivity and efficiency, potentially transforming industry standards.</w:t>
      </w:r>
      <w:r/>
    </w:p>
    <w:p>
      <w:r/>
      <w:r>
        <w:t xml:space="preserve">This strategic embrace of emerging technologies exemplifies how major players in the business landscape are positioning themselves for future growth. As companies increasingly turn to automation and AI solutions, Bezos’ insights and Amazon's direction could serve as a significant reference point for other enterprises looking to navigate the evolving capabilities and applications of technology in the business sphere. </w:t>
      </w:r>
      <w:r/>
    </w:p>
    <w:p>
      <w:r/>
      <w:r>
        <w:t>The implications of such a forward-thinking approach could signal substantial shifts in business practices and operational methodologies, as organisations leverage AI to achieve competitive advantage in a rapidly changing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https://steeringpoint.ie/worklife/pioneering-change-a-case-study-of-jeff-bezos-transformational-leadership-at-amazon/</w:t>
        </w:r>
      </w:hyperlink>
      <w:r>
        <w:t xml:space="preserve"> - Corroborates Jeff Bezos's strategic approach and his emphasis on identifying big ideas, enforcing tough execution, and growing the next generation of leaders, as well as his transformational leadership style.</w:t>
      </w:r>
      <w:r/>
    </w:p>
    <w:p>
      <w:pPr>
        <w:pStyle w:val="ListNumber"/>
        <w:spacing w:line="240" w:lineRule="auto"/>
        <w:ind w:left="720"/>
      </w:pPr>
      <w:r/>
      <w:hyperlink r:id="rId11">
        <w:r>
          <w:rPr>
            <w:color w:val="0000EE"/>
            <w:u w:val="single"/>
          </w:rPr>
          <w:t>https://www.amazon.jobs/content/en/our-workplace/leadership-principles</w:t>
        </w:r>
      </w:hyperlink>
      <w:r>
        <w:t xml:space="preserve"> - Provides details on Amazon's leadership principles, which are central to the company's strategic planning and operations under Bezos and current CEO Andy Jassy.</w:t>
      </w:r>
      <w:r/>
    </w:p>
    <w:p>
      <w:pPr>
        <w:pStyle w:val="ListNumber"/>
        <w:spacing w:line="240" w:lineRule="auto"/>
        <w:ind w:left="720"/>
      </w:pPr>
      <w:r/>
      <w:hyperlink r:id="rId12">
        <w:r>
          <w:rPr>
            <w:color w:val="0000EE"/>
            <w:u w:val="single"/>
          </w:rPr>
          <w:t>https://leaders.com/articles/leadership/amazon-leadership-principles/</w:t>
        </w:r>
      </w:hyperlink>
      <w:r>
        <w:t xml:space="preserve"> - Expands on the leadership principles highlighted by Bezos, including the importance of big ideas, tough execution, and growing future leaders.</w:t>
      </w:r>
      <w:r/>
    </w:p>
    <w:p>
      <w:pPr>
        <w:pStyle w:val="ListNumber"/>
        <w:spacing w:line="240" w:lineRule="auto"/>
        <w:ind w:left="720"/>
      </w:pPr>
      <w:r/>
      <w:hyperlink r:id="rId13">
        <w:r>
          <w:rPr>
            <w:color w:val="0000EE"/>
            <w:u w:val="single"/>
          </w:rPr>
          <w:t>https://www.ceotodaymagazine.com/2021/07/what-are-the-14-leadership-principles-that-drove-amazon-to-success/</w:t>
        </w:r>
      </w:hyperlink>
      <w:r>
        <w:t xml:space="preserve"> - Lists and explains the 14 leadership principles that drive Amazon's success, aligning with Bezos's strategic approach and emphasis on effective leadership.</w:t>
      </w:r>
      <w:r/>
    </w:p>
    <w:p>
      <w:pPr>
        <w:pStyle w:val="ListNumber"/>
        <w:spacing w:line="240" w:lineRule="auto"/>
        <w:ind w:left="720"/>
      </w:pPr>
      <w:r/>
      <w:hyperlink r:id="rId10">
        <w:r>
          <w:rPr>
            <w:color w:val="0000EE"/>
            <w:u w:val="single"/>
          </w:rPr>
          <w:t>https://steeringpoint.ie/worklife/pioneering-change-a-case-study-of-jeff-bezos-transformational-leadership-at-amazon/</w:t>
        </w:r>
      </w:hyperlink>
      <w:r>
        <w:t xml:space="preserve"> - Discusses Amazon's integration of artificial intelligence and its impact on the company's future initiatives, reflecting Bezos's vision for AI's role in business functions.</w:t>
      </w:r>
      <w:r/>
    </w:p>
    <w:p>
      <w:pPr>
        <w:pStyle w:val="ListNumber"/>
        <w:spacing w:line="240" w:lineRule="auto"/>
        <w:ind w:left="720"/>
      </w:pPr>
      <w:r/>
      <w:hyperlink r:id="rId11">
        <w:r>
          <w:rPr>
            <w:color w:val="0000EE"/>
            <w:u w:val="single"/>
          </w:rPr>
          <w:t>https://www.amazon.jobs/content/en/our-workplace/leadership-principles</w:t>
        </w:r>
      </w:hyperlink>
      <w:r>
        <w:t xml:space="preserve"> - Highlights Amazon's commitment to innovation and staying at the forefront of technological advancements, including AI, as part of its leadership principles.</w:t>
      </w:r>
      <w:r/>
    </w:p>
    <w:p>
      <w:pPr>
        <w:pStyle w:val="ListNumber"/>
        <w:spacing w:line="240" w:lineRule="auto"/>
        <w:ind w:left="720"/>
      </w:pPr>
      <w:r/>
      <w:hyperlink r:id="rId12">
        <w:r>
          <w:rPr>
            <w:color w:val="0000EE"/>
            <w:u w:val="single"/>
          </w:rPr>
          <w:t>https://leaders.com/articles/leadership/amazon-leadership-principles/</w:t>
        </w:r>
      </w:hyperlink>
      <w:r>
        <w:t xml:space="preserve"> - Explains how Amazon's focus on AI and other emerging technologies aligns with its broader strategy of innovation and simplification.</w:t>
      </w:r>
      <w:r/>
    </w:p>
    <w:p>
      <w:pPr>
        <w:pStyle w:val="ListNumber"/>
        <w:spacing w:line="240" w:lineRule="auto"/>
        <w:ind w:left="720"/>
      </w:pPr>
      <w:r/>
      <w:hyperlink r:id="rId10">
        <w:r>
          <w:rPr>
            <w:color w:val="0000EE"/>
            <w:u w:val="single"/>
          </w:rPr>
          <w:t>https://steeringpoint.ie/worklife/pioneering-change-a-case-study-of-jeff-bezos-transformational-leadership-at-amazon/</w:t>
        </w:r>
      </w:hyperlink>
      <w:r>
        <w:t xml:space="preserve"> - Analyzes the implications of Amazon's forward-thinking approach to AI and its potential to transform industry standards and business practices.</w:t>
      </w:r>
      <w:r/>
    </w:p>
    <w:p>
      <w:pPr>
        <w:pStyle w:val="ListNumber"/>
        <w:spacing w:line="240" w:lineRule="auto"/>
        <w:ind w:left="720"/>
      </w:pPr>
      <w:r/>
      <w:hyperlink r:id="rId13">
        <w:r>
          <w:rPr>
            <w:color w:val="0000EE"/>
            <w:u w:val="single"/>
          </w:rPr>
          <w:t>https://www.ceotodaymagazine.com/2021/07/what-are-the-14-leadership-principles-that-drove-amazon-to-success/</w:t>
        </w:r>
      </w:hyperlink>
      <w:r>
        <w:t xml:space="preserve"> - Provides context on how Amazon's strategic embrace of AI reflects its broader commitment to innovation and staying ahead in the business landscape.</w:t>
      </w:r>
      <w:r/>
    </w:p>
    <w:p>
      <w:pPr>
        <w:pStyle w:val="ListNumber"/>
        <w:spacing w:line="240" w:lineRule="auto"/>
        <w:ind w:left="720"/>
      </w:pPr>
      <w:r/>
      <w:hyperlink r:id="rId11">
        <w:r>
          <w:rPr>
            <w:color w:val="0000EE"/>
            <w:u w:val="single"/>
          </w:rPr>
          <w:t>https://www.amazon.jobs/content/en/our-workplace/leadership-principles</w:t>
        </w:r>
      </w:hyperlink>
      <w:r>
        <w:t xml:space="preserve"> - Details how Amazon's leadership principles, such as 'Think Big' and 'Invent and Simplify,' support the company's vision for leveraging AI to enhance productivity and efficiency.</w:t>
      </w:r>
      <w:r/>
    </w:p>
    <w:p>
      <w:pPr>
        <w:pStyle w:val="ListNumber"/>
        <w:spacing w:line="240" w:lineRule="auto"/>
        <w:ind w:left="720"/>
      </w:pPr>
      <w:r/>
      <w:hyperlink r:id="rId14">
        <w:r>
          <w:rPr>
            <w:color w:val="0000EE"/>
            <w:u w:val="single"/>
          </w:rPr>
          <w:t>https://www.benzinga.com/news/24/12/42380748/heres-how-jeff-bezos-three-simple-steps-made-amazon-a-giant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eeringpoint.ie/worklife/pioneering-change-a-case-study-of-jeff-bezos-transformational-leadership-at-amazon/" TargetMode="External"/><Relationship Id="rId11" Type="http://schemas.openxmlformats.org/officeDocument/2006/relationships/hyperlink" Target="https://www.amazon.jobs/content/en/our-workplace/leadership-principles" TargetMode="External"/><Relationship Id="rId12" Type="http://schemas.openxmlformats.org/officeDocument/2006/relationships/hyperlink" Target="https://leaders.com/articles/leadership/amazon-leadership-principles/" TargetMode="External"/><Relationship Id="rId13" Type="http://schemas.openxmlformats.org/officeDocument/2006/relationships/hyperlink" Target="https://www.ceotodaymagazine.com/2021/07/what-are-the-14-leadership-principles-that-drove-amazon-to-success/" TargetMode="External"/><Relationship Id="rId14" Type="http://schemas.openxmlformats.org/officeDocument/2006/relationships/hyperlink" Target="https://www.benzinga.com/news/24/12/42380748/heres-how-jeff-bezos-three-simple-steps-made-amazon-a-gia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