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Krones unveils innovative Ergomodul labelling system for beverage manufacturers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Krones, a prominent player in the beverage production sector, has unveiled its latest innovation, the Ergomodul labelling system, which is designed to enhance flexibility and operational efficiency for beverage manufacturers. This cutting-edge labeller stands out due to its modular design, capable of accommodating various labelling options, including precut labels with cold or hot glue, reel-fed pressure-sensitive, and wrap-around labels.</w:t>
      </w:r>
      <w:r/>
    </w:p>
    <w:p>
      <w:r/>
      <w:r>
        <w:t>The Ergomodul's design features a carousel that eliminates traditional columns, allowing operators to access the system from all angles. This user-centric approach ensures that staff can easily replace labelling stations, which is crucial for brands needing to swiftly adapt to different product specifications. Krones has prioritised simplifying handling routines, rendering the labelling process more streamlined.</w:t>
      </w:r>
      <w:r/>
    </w:p>
    <w:p>
      <w:r/>
      <w:r>
        <w:t>At the heart of the Ergomodul is the MultiGuide Base clamping starwheel, which has been upgraded to include a height-adjustable top row of clamps. This advancement significantly enhances the flexibility needed when managing products like sparkling wine, spirits, and uniquely shaped bottles. Additionally, the new system is designed to expedite change-over routines, ensuring that production lines remain efficient.</w:t>
      </w:r>
      <w:r/>
    </w:p>
    <w:p>
      <w:r/>
      <w:r>
        <w:t>The innovation extends beyond mechanical improvements, with substantial emphasis on digital integration. The Ergomodul is equipped with DTS7 servomotors that incorporate advanced sensors capable of relaying data to connected digital systems. By utilising Krones’ cloud services, operators can analyse real-time component data, thus mitigating the risk of unforeseen downtimes during production.</w:t>
      </w:r>
      <w:r/>
    </w:p>
    <w:p>
      <w:r/>
      <w:r>
        <w:t>Operators benefit from several digital functionalities, such as integrated sensors that monitor the availability of labels at each station. As the quantity of labels approaches a pre-set threshold, staff receive notifications via the touchscreen interface. If the system is linked with Krones’ cloud services, alerts can also be sent to mobile devices, allowing operators to manage inventory proactively.</w:t>
      </w:r>
      <w:r/>
    </w:p>
    <w:p>
      <w:r/>
      <w:r>
        <w:t>Furthermore, Krones has included digital FAQ-based instructions directly accessible at the Connected HMI, particularly for the Autocol TS station, which handles reel-fed pressure-sensitive labels. This feature streamlines the process of changing to different labels, providing both written guidance and visual aids to clarify essential manual tasks.</w:t>
      </w:r>
      <w:r/>
    </w:p>
    <w:p>
      <w:r/>
      <w:r>
        <w:t>Through these advancements in human ergonomics and digitalisation, Krones exemplifies its commitment to innovation. These developments not only simplify the complexity of day-to-day operations for beverage producers but also significantly enhance their operational efficiency. As businesses continue to adapt to emerging trends in automation and technology, the Ergomodul positions Krones at the forefront of the industry’s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https://www.krones.com/en/company/press/modularised-labeller-with-numerous-digital-features.php</w:t>
        </w:r>
      </w:hyperlink>
      <w:r>
        <w:t xml:space="preserve"> - Corroborates the modular design of the Ergomodul labelling system and its various labelling options, including precut labels with cold or hot glue, reel-fed pressure-sensitive, and wrap-around labels.</w:t>
      </w:r>
      <w:r/>
    </w:p>
    <w:p>
      <w:pPr>
        <w:pStyle w:val="ListNumber"/>
        <w:spacing w:line="240" w:lineRule="auto"/>
        <w:ind w:left="720"/>
      </w:pPr>
      <w:r/>
      <w:hyperlink r:id="rId10">
        <w:r>
          <w:rPr>
            <w:color w:val="0000EE"/>
            <w:u w:val="single"/>
          </w:rPr>
          <w:t>https://www.krones.com/en/company/press/modularised-labeller-with-numerous-digital-features.php</w:t>
        </w:r>
      </w:hyperlink>
      <w:r>
        <w:t xml:space="preserve"> - Supports the user-centric design of the Ergomodul, including the columnless carousel and easy access for operators to replace labelling stations.</w:t>
      </w:r>
      <w:r/>
    </w:p>
    <w:p>
      <w:pPr>
        <w:pStyle w:val="ListNumber"/>
        <w:spacing w:line="240" w:lineRule="auto"/>
        <w:ind w:left="720"/>
      </w:pPr>
      <w:r/>
      <w:hyperlink r:id="rId11">
        <w:r>
          <w:rPr>
            <w:color w:val="0000EE"/>
            <w:u w:val="single"/>
          </w:rPr>
          <w:t>https://www.krones.com/en/products/machines/ergomodul-labelling-machine-for-all-labels.php</w:t>
        </w:r>
      </w:hyperlink>
      <w:r>
        <w:t xml:space="preserve"> - Details the MultiGuide Base clamping starwheel's upgrade with a height-adjustable top row of clamps, enhancing flexibility for different product types.</w:t>
      </w:r>
      <w:r/>
    </w:p>
    <w:p>
      <w:pPr>
        <w:pStyle w:val="ListNumber"/>
        <w:spacing w:line="240" w:lineRule="auto"/>
        <w:ind w:left="720"/>
      </w:pPr>
      <w:r/>
      <w:hyperlink r:id="rId12">
        <w:r>
          <w:rPr>
            <w:color w:val="0000EE"/>
            <w:u w:val="single"/>
          </w:rPr>
          <w:t>https://www.bevindustry.com/articles/91420-labeling-equipment-innovates-to-meet-manufacturers-needs</w:t>
        </w:r>
      </w:hyperlink>
      <w:r>
        <w:t xml:space="preserve"> - Explains the use of servo drives in Krones’ modular systems, including the container table and other main components, which enhances product handling and reduces wear and tear.</w:t>
      </w:r>
      <w:r/>
    </w:p>
    <w:p>
      <w:pPr>
        <w:pStyle w:val="ListNumber"/>
        <w:spacing w:line="240" w:lineRule="auto"/>
        <w:ind w:left="720"/>
      </w:pPr>
      <w:r/>
      <w:hyperlink r:id="rId10">
        <w:r>
          <w:rPr>
            <w:color w:val="0000EE"/>
            <w:u w:val="single"/>
          </w:rPr>
          <w:t>https://www.krones.com/en/company/press/modularised-labeller-with-numerous-digital-features.php</w:t>
        </w:r>
      </w:hyperlink>
      <w:r>
        <w:t xml:space="preserve"> - Describes the digital integration of the Ergomodul, including DTS7 servomotors with advanced sensors and the use of Krones’ cloud services for real-time data analysis.</w:t>
      </w:r>
      <w:r/>
    </w:p>
    <w:p>
      <w:pPr>
        <w:pStyle w:val="ListNumber"/>
        <w:spacing w:line="240" w:lineRule="auto"/>
        <w:ind w:left="720"/>
      </w:pPr>
      <w:r/>
      <w:hyperlink r:id="rId10">
        <w:r>
          <w:rPr>
            <w:color w:val="0000EE"/>
            <w:u w:val="single"/>
          </w:rPr>
          <w:t>https://www.krones.com/en/company/press/modularised-labeller-with-numerous-digital-features.php</w:t>
        </w:r>
      </w:hyperlink>
      <w:r>
        <w:t xml:space="preserve"> - Details the digital functionalities such as integrated sensors monitoring label availability and sending notifications to operators via the touchscreen and mobile devices.</w:t>
      </w:r>
      <w:r/>
    </w:p>
    <w:p>
      <w:pPr>
        <w:pStyle w:val="ListNumber"/>
        <w:spacing w:line="240" w:lineRule="auto"/>
        <w:ind w:left="720"/>
      </w:pPr>
      <w:r/>
      <w:hyperlink r:id="rId10">
        <w:r>
          <w:rPr>
            <w:color w:val="0000EE"/>
            <w:u w:val="single"/>
          </w:rPr>
          <w:t>https://www.krones.com/en/company/press/modularised-labeller-with-numerous-digital-features.php</w:t>
        </w:r>
      </w:hyperlink>
      <w:r>
        <w:t xml:space="preserve"> - Mentions the digital FAQ-based instructions available at the Connected HMI, particularly for the Autocol TS station, to streamline label changeovers.</w:t>
      </w:r>
      <w:r/>
    </w:p>
    <w:p>
      <w:pPr>
        <w:pStyle w:val="ListNumber"/>
        <w:spacing w:line="240" w:lineRule="auto"/>
        <w:ind w:left="720"/>
      </w:pPr>
      <w:r/>
      <w:hyperlink r:id="rId11">
        <w:r>
          <w:rPr>
            <w:color w:val="0000EE"/>
            <w:u w:val="single"/>
          </w:rPr>
          <w:t>https://www.krones.com/en/products/machines/ergomodul-labelling-machine-for-all-labels.php</w:t>
        </w:r>
      </w:hyperlink>
      <w:r>
        <w:t xml:space="preserve"> - Highlights the modular design and flexibility of the Ergomodul, allowing it to be configured with various labelling techniques and station types.</w:t>
      </w:r>
      <w:r/>
    </w:p>
    <w:p>
      <w:pPr>
        <w:pStyle w:val="ListNumber"/>
        <w:spacing w:line="240" w:lineRule="auto"/>
        <w:ind w:left="720"/>
      </w:pPr>
      <w:r/>
      <w:hyperlink r:id="rId12">
        <w:r>
          <w:rPr>
            <w:color w:val="0000EE"/>
            <w:u w:val="single"/>
          </w:rPr>
          <w:t>https://www.bevindustry.com/articles/91420-labeling-equipment-innovates-to-meet-manufacturers-needs</w:t>
        </w:r>
      </w:hyperlink>
      <w:r>
        <w:t xml:space="preserve"> - Discusses the flexibility and customization options of modular labeling systems, such as the ability to change labeling technologies on the same machine.</w:t>
      </w:r>
      <w:r/>
    </w:p>
    <w:p>
      <w:pPr>
        <w:pStyle w:val="ListNumber"/>
        <w:spacing w:line="240" w:lineRule="auto"/>
        <w:ind w:left="720"/>
      </w:pPr>
      <w:r/>
      <w:hyperlink r:id="rId11">
        <w:r>
          <w:rPr>
            <w:color w:val="0000EE"/>
            <w:u w:val="single"/>
          </w:rPr>
          <w:t>https://www.krones.com/en/products/machines/ergomodul-labelling-machine-for-all-labels.php</w:t>
        </w:r>
      </w:hyperlink>
      <w:r>
        <w:t xml:space="preserve"> - Outlines the benefits of the Ergomodul, including reduced complexity, increased efficiency, and environmental considerations through the use of servo motors and food-grade lubricants.</w:t>
      </w:r>
      <w:r/>
    </w:p>
    <w:p>
      <w:pPr>
        <w:pStyle w:val="ListNumber"/>
        <w:spacing w:line="240" w:lineRule="auto"/>
        <w:ind w:left="720"/>
      </w:pPr>
      <w:r/>
      <w:hyperlink r:id="rId11">
        <w:r>
          <w:rPr>
            <w:color w:val="0000EE"/>
            <w:u w:val="single"/>
          </w:rPr>
          <w:t>https://www.krones.com/en/products/machines/ergomodul-labelling-machine-for-all-labels.php</w:t>
        </w:r>
      </w:hyperlink>
      <w:r>
        <w:t xml:space="preserve"> - Details the ergonomic and environmental features of the Ergomodul, such as the use of servo motors, reduced noise levels, and compliance with safety standards.</w:t>
      </w:r>
      <w:r/>
    </w:p>
    <w:p>
      <w:pPr>
        <w:pStyle w:val="ListNumber"/>
        <w:spacing w:line="240" w:lineRule="auto"/>
        <w:ind w:left="720"/>
      </w:pPr>
      <w:r/>
      <w:hyperlink r:id="rId13">
        <w:r>
          <w:rPr>
            <w:color w:val="0000EE"/>
            <w:u w:val="single"/>
          </w:rPr>
          <w:t>https://international-dairy.com/news/home/modularised-labeller-with-numerous-digital-features/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rones.com/en/company/press/modularised-labeller-with-numerous-digital-features.php" TargetMode="External"/><Relationship Id="rId11" Type="http://schemas.openxmlformats.org/officeDocument/2006/relationships/hyperlink" Target="https://www.krones.com/en/products/machines/ergomodul-labelling-machine-for-all-labels.php" TargetMode="External"/><Relationship Id="rId12" Type="http://schemas.openxmlformats.org/officeDocument/2006/relationships/hyperlink" Target="https://www.bevindustry.com/articles/91420-labeling-equipment-innovates-to-meet-manufacturers-needs" TargetMode="External"/><Relationship Id="rId13" Type="http://schemas.openxmlformats.org/officeDocument/2006/relationships/hyperlink" Target="https://international-dairy.com/news/home/modularised-labeller-with-numerous-digital-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