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AI-generated security reports in open source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reliance on artificial intelligence (AI) in the realm of software development is generating considerable debate within the open-source community, particularly concerning the quality of security vulnerability reports. Seth Larson, a security developer-in-residence at the Python Software Foundation, raised significant concerns about the surge in low-quality reports attributed to AI models in a recent blog post, indicating a troubling trend for developers who are already navigating the complexities of open-source maintenance.</w:t>
      </w:r>
      <w:r/>
    </w:p>
    <w:p>
      <w:r/>
      <w:r>
        <w:t>Larson noted that the rise of what he terms "slop security reports"—a reference to the poor-quality submissions generated by AI—has become a prevalent issue. He observed, “Recently I've noticed an uptick in extremely low-quality, spammy, and LLM-hallucinated security reports to open source projects.” This sentiment echoes the experiences of the Curl project, which has similarly grappled with the consequences of automated submissions. In December, Curl maintainer Daniel Stenberg referred to the persistent influx of subpar AI-generated reports, stating, “We receive AI slop like this regularly and at volume.” He expressed his frustration, emphasising the needless time lost in addressing these reports.</w:t>
      </w:r>
      <w:r/>
    </w:p>
    <w:p>
      <w:r/>
      <w:r>
        <w:t>The ramifications of such low-quality submissions are not minor. Larson pointed out that volunteers, often pressed for time, are obligated to invest effort into evaluating AI-generated reports that might at first appear credible. This not only strains their resources but can lead to burnout, as Larson cautioned that, “Wasting precious volunteer time doing something you don't love and in the end for nothing is the surest way to burn out maintainers or drive them away from security work.”</w:t>
      </w:r>
      <w:r/>
    </w:p>
    <w:p>
      <w:r/>
      <w:r>
        <w:t>Despite the recognition that the open-source community must address this escalating concern, Larson made it clear that the solution does not lie in the introduction of more technology. “I am hesitant to say that 'more tech' is what will solve the problem,” he remarked, advocating instead for fundamental changes within open-source security practices. He suggested that the responsibility of monitoring and verifying security reports should not rest solely on a small group of maintainers. He further articulated the need for increased visibility and normalisation of contributions to alleviate burdens on individual maintainers.</w:t>
      </w:r>
      <w:r/>
    </w:p>
    <w:p>
      <w:r/>
      <w:r>
        <w:t>To tackle these challenges, Larson implored bug submitters to ensure that reports are verified by a human before submission and advised against the use of AI in this process, arguing that current systems are incapable of understanding code effectively. He also highlighted the importance of platforms that facilitate the collection of security reports to implement measures that would mitigate the influx of automated or abusive submissions.</w:t>
      </w:r>
      <w:r/>
    </w:p>
    <w:p>
      <w:r/>
      <w:r>
        <w:t>The discourse surrounding AI's role in bug reporting reflects broader trends in the tech industry, particularly as businesses increasingly adopt AI automation to enhance efficiency and productivity. However, as the open-source community faces the implications of these technologies, the path forward remains complex and requires collective effort to foster a healthier ecosystem for development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https://security.googleblog.com/2024/11/leveling-up-fuzzing-finding-more.html</w:t>
        </w:r>
      </w:hyperlink>
      <w:r>
        <w:t xml:space="preserve"> - This article discusses the use of AI in finding security vulnerabilities, including the discovery of vulnerabilities in critical software like OpenSSL, which is relevant to the broader context of AI in software development and security.</w:t>
      </w:r>
      <w:r/>
    </w:p>
    <w:p>
      <w:pPr>
        <w:pStyle w:val="ListNumber"/>
        <w:spacing w:line="240" w:lineRule="auto"/>
        <w:ind w:left="720"/>
      </w:pPr>
      <w:r/>
      <w:hyperlink r:id="rId11">
        <w:r>
          <w:rPr>
            <w:color w:val="0000EE"/>
            <w:u w:val="single"/>
          </w:rPr>
          <w:t>https://www.nia.nih.gov/health/healthy-aging/how-find-reliable-health-information-online</w:t>
        </w:r>
      </w:hyperlink>
      <w:r>
        <w:t xml:space="preserve"> - Although this article is about finding reliable health information, it provides general guidelines on evaluating online sources, which can be applied to assessing the quality of security reports and the reliability of AI-generated content.</w:t>
      </w:r>
      <w:r/>
    </w:p>
    <w:p>
      <w:pPr>
        <w:pStyle w:val="ListNumber"/>
        <w:spacing w:line="240" w:lineRule="auto"/>
        <w:ind w:left="720"/>
      </w:pPr>
      <w:r/>
      <w:hyperlink r:id="rId12">
        <w:r>
          <w:rPr>
            <w:color w:val="0000EE"/>
            <w:u w:val="single"/>
          </w:rPr>
          <w:t>https://opentextbc.ca/writingforsuccess/chapter/chapter-7-sources-choosing-the-right-ones/</w:t>
        </w:r>
      </w:hyperlink>
      <w:r>
        <w:t xml:space="preserve"> - This chapter on choosing the right sources emphasizes the importance of critical evaluation of information, which is crucial when dealing with AI-generated security reports and their potential quality issues.</w:t>
      </w:r>
      <w:r/>
    </w:p>
    <w:p>
      <w:pPr>
        <w:pStyle w:val="ListNumber"/>
        <w:spacing w:line="240" w:lineRule="auto"/>
        <w:ind w:left="720"/>
      </w:pPr>
      <w:r/>
      <w:hyperlink r:id="rId13">
        <w:r>
          <w:rPr>
            <w:color w:val="0000EE"/>
            <w:u w:val="single"/>
          </w:rPr>
          <w:t>https://static.ssph-journal.org/resources/international%20journal%20of%20public%20health/ijph_instructions_for_authors_v4.pdf</w:t>
        </w:r>
      </w:hyperlink>
      <w:r>
        <w:t xml:space="preserve"> - This document outlines the importance of proper citation and verification of sources, which is relevant to the need for human verification of AI-generated security reports to ensure their accuracy and reliability.</w:t>
      </w:r>
      <w:r/>
    </w:p>
    <w:p>
      <w:pPr>
        <w:pStyle w:val="ListNumber"/>
        <w:spacing w:line="240" w:lineRule="auto"/>
        <w:ind w:left="720"/>
      </w:pPr>
      <w:r/>
      <w:hyperlink r:id="rId14">
        <w:r>
          <w:rPr>
            <w:color w:val="0000EE"/>
            <w:u w:val="single"/>
          </w:rPr>
          <w:t>https://wts.indiana.edu/writing-guides/using-evidence.html</w:t>
        </w:r>
      </w:hyperlink>
      <w:r>
        <w:t xml:space="preserve"> - This guide on using evidence highlights the need for careful integration and verification of external information, a principle that applies to evaluating and using AI-generated security reports effectively.</w:t>
      </w:r>
      <w:r/>
    </w:p>
    <w:p>
      <w:pPr>
        <w:pStyle w:val="ListNumber"/>
        <w:spacing w:line="240" w:lineRule="auto"/>
        <w:ind w:left="720"/>
      </w:pPr>
      <w:r/>
      <w:hyperlink r:id="rId15">
        <w:r>
          <w:rPr>
            <w:color w:val="0000EE"/>
            <w:u w:val="single"/>
          </w:rPr>
          <w:t>https://www.python.org/</w:t>
        </w:r>
      </w:hyperlink>
      <w:r>
        <w:t xml:space="preserve"> - The Python Software Foundation, mentioned in the context of Seth Larson's concerns, is a key player in the open-source community and their website can provide insights into the community's practices and challenges.</w:t>
      </w:r>
      <w:r/>
    </w:p>
    <w:p>
      <w:pPr>
        <w:pStyle w:val="ListNumber"/>
        <w:spacing w:line="240" w:lineRule="auto"/>
        <w:ind w:left="720"/>
      </w:pPr>
      <w:r/>
      <w:hyperlink r:id="rId16">
        <w:r>
          <w:rPr>
            <w:color w:val="0000EE"/>
            <w:u w:val="single"/>
          </w:rPr>
          <w:t>https://curl.se/</w:t>
        </w:r>
      </w:hyperlink>
      <w:r>
        <w:t xml:space="preserve"> - The Curl project, mentioned as experiencing issues with AI-generated reports, provides a specific example of how open-source projects are affected by low-quality AI submissions.</w:t>
      </w:r>
      <w:r/>
    </w:p>
    <w:p>
      <w:pPr>
        <w:pStyle w:val="ListNumber"/>
        <w:spacing w:line="240" w:lineRule="auto"/>
        <w:ind w:left="720"/>
      </w:pPr>
      <w:r/>
      <w:hyperlink r:id="rId9">
        <w:r>
          <w:rPr>
            <w:color w:val="0000EE"/>
            <w:u w:val="single"/>
          </w:rPr>
          <w:t>https://www.noahwire.com</w:t>
        </w:r>
      </w:hyperlink>
      <w:r>
        <w:t xml:space="preserve"> - Although not directly linked to the specific content, this is the source of the original article discussing the issues with AI-generated security reports in the open-source community.</w:t>
      </w:r>
      <w:r/>
    </w:p>
    <w:p>
      <w:pPr>
        <w:pStyle w:val="ListNumber"/>
        <w:spacing w:line="240" w:lineRule="auto"/>
        <w:ind w:left="720"/>
      </w:pPr>
      <w:r/>
      <w:hyperlink r:id="rId17">
        <w:r>
          <w:rPr>
            <w:color w:val="0000EE"/>
            <w:u w:val="single"/>
          </w:rPr>
          <w:t>https://oss-fuzz.github.io/</w:t>
        </w:r>
      </w:hyperlink>
      <w:r>
        <w:t xml:space="preserve"> - OSS-Fuzz is a project mentioned in the context of AI-powered fuzzing and vulnerability discovery, which is relevant to the broader discussion on AI in software security.</w:t>
      </w:r>
      <w:r/>
    </w:p>
    <w:p>
      <w:pPr>
        <w:pStyle w:val="ListNumber"/>
        <w:spacing w:line="240" w:lineRule="auto"/>
        <w:ind w:left="720"/>
      </w:pPr>
      <w:r/>
      <w:hyperlink r:id="rId18">
        <w:r>
          <w:rPr>
            <w:color w:val="0000EE"/>
            <w:u w:val="single"/>
          </w:rPr>
          <w:t>https://www.openwall.com/lists/oss-security/2024/11/20/1</w:t>
        </w:r>
      </w:hyperlink>
      <w:r>
        <w:t xml:space="preserve"> - This link could provide specific examples or discussions within the open-source security community about the challenges and solutions related to AI-generated security reports, though it is not directly cited in the provided text.</w:t>
      </w:r>
      <w:r/>
    </w:p>
    <w:p>
      <w:pPr>
        <w:pStyle w:val="ListNumber"/>
        <w:spacing w:line="240" w:lineRule="auto"/>
        <w:ind w:left="720"/>
      </w:pPr>
      <w:r/>
      <w:hyperlink r:id="rId19">
        <w:r>
          <w:rPr>
            <w:color w:val="0000EE"/>
            <w:u w:val="single"/>
          </w:rPr>
          <w:t>https://www.ssh.com/blog/ai-in-cybersecurity</w:t>
        </w:r>
      </w:hyperlink>
      <w:r>
        <w:t xml:space="preserve"> - This article discusses the role of AI in cybersecurity, which includes the generation and evaluation of security reports, providing a broader context to the issues raised by Seth Larson.</w:t>
      </w:r>
      <w:r/>
    </w:p>
    <w:p>
      <w:pPr>
        <w:pStyle w:val="ListNumber"/>
        <w:spacing w:line="240" w:lineRule="auto"/>
        <w:ind w:left="720"/>
      </w:pPr>
      <w:r/>
      <w:hyperlink r:id="rId20">
        <w:r>
          <w:rPr>
            <w:color w:val="0000EE"/>
            <w:u w:val="single"/>
          </w:rPr>
          <w:t>https://www.theregister.com/2024/12/10/ai_slop_bug_reports/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googleblog.com/2024/11/leveling-up-fuzzing-finding-more.html" TargetMode="External"/><Relationship Id="rId11" Type="http://schemas.openxmlformats.org/officeDocument/2006/relationships/hyperlink" Target="https://www.nia.nih.gov/health/healthy-aging/how-find-reliable-health-information-online" TargetMode="External"/><Relationship Id="rId12" Type="http://schemas.openxmlformats.org/officeDocument/2006/relationships/hyperlink" Target="https://opentextbc.ca/writingforsuccess/chapter/chapter-7-sources-choosing-the-right-ones/" TargetMode="External"/><Relationship Id="rId13" Type="http://schemas.openxmlformats.org/officeDocument/2006/relationships/hyperlink" Target="https://static.ssph-journal.org/resources/international%20journal%20of%20public%20health/ijph_instructions_for_authors_v4.pdf" TargetMode="External"/><Relationship Id="rId14" Type="http://schemas.openxmlformats.org/officeDocument/2006/relationships/hyperlink" Target="https://wts.indiana.edu/writing-guides/using-evidence.html" TargetMode="External"/><Relationship Id="rId15" Type="http://schemas.openxmlformats.org/officeDocument/2006/relationships/hyperlink" Target="https://www.python.org/" TargetMode="External"/><Relationship Id="rId16" Type="http://schemas.openxmlformats.org/officeDocument/2006/relationships/hyperlink" Target="https://curl.se/" TargetMode="External"/><Relationship Id="rId17" Type="http://schemas.openxmlformats.org/officeDocument/2006/relationships/hyperlink" Target="https://oss-fuzz.github.io/" TargetMode="External"/><Relationship Id="rId18" Type="http://schemas.openxmlformats.org/officeDocument/2006/relationships/hyperlink" Target="https://www.openwall.com/lists/oss-security/2024/11/20/1" TargetMode="External"/><Relationship Id="rId19" Type="http://schemas.openxmlformats.org/officeDocument/2006/relationships/hyperlink" Target="https://www.ssh.com/blog/ai-in-cybersecurity" TargetMode="External"/><Relationship Id="rId20" Type="http://schemas.openxmlformats.org/officeDocument/2006/relationships/hyperlink" Target="https://www.theregister.com/2024/12/10/ai_slop_bug_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