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Arista Networks outlines growth strategy at 2024 TMT &amp; Consumer Conference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Raymond James 2024 TMT &amp; Consumer Conference held on December 10, 2024, Arista Networks, Inc. (NYSE: ANET) provided insights into its growth forecasts and strategic outlook moving into 2025. The conference took place in New York and featured a fireside chat with key company representatives, including Chantelle Breithaupt, the Chief Financial Officer, and Ashwin Kohli, the Chief Customer Officer.</w:t>
      </w:r>
      <w:r/>
    </w:p>
    <w:p>
      <w:r/>
      <w:r>
        <w:t>The conversation, led by Simon Leopold, a Data Infrastructure Analyst at Raymond James, explored the projected revenue growth for Arista, which is anticipated to fall between 15% and 17% in the upcoming year. Breithaupt elaborated on the factors contributing to this optimistic forecast, highlighting a shift towards "cloud and AI" as central to their strategy. She indicated that the company’s guidance reflects an expected increase in demand for their services within these sectors.</w:t>
      </w:r>
      <w:r/>
    </w:p>
    <w:p>
      <w:r/>
      <w:r>
        <w:t xml:space="preserve">During the discussion, Leopold sought clarification on the specific drivers and assumptions behind Arista's optimistic projections for 2025. Breithaupt noted the pivotal role that cloud technologies and artificial intelligence will play in shaping business practices, driving both revenue and operational efficiencies for the company. </w:t>
      </w:r>
      <w:r/>
    </w:p>
    <w:p>
      <w:r/>
      <w:r>
        <w:t>As businesses increasingly integrate AI automation into their operations, Arista Networks is positioning itself to leverage this trend. Their strategic focus will likely involve enhancing capabilities that support cloud infrastructures, particularly in environments where AI-driven solutions are becoming predominant.</w:t>
      </w:r>
      <w:r/>
    </w:p>
    <w:p>
      <w:r/>
      <w:r>
        <w:t>The conference setting provided a platform for Arista to articulate its vision and insights regarding the evolving landscape of technology, particularly as it relates to the interconnected fields of cloud computing and artificial intelligence. This shift is expected to have significant implications for business practices across various industries, particularly as organisations adapt to harness AI's potential to streamline operations and enhance customer engagement.</w:t>
      </w:r>
      <w:r/>
    </w:p>
    <w:p>
      <w:r/>
      <w:r>
        <w:t>The dialogue at the conference underscores a broader trend wherein technology firms are actively engaging with the emerging demands of the market. Businesses are increasingly prioritising automation and intelligent solutions, which raises questions about how organisations will adapt their infrastructure and operational strategies in response to these advancements.</w:t>
      </w:r>
      <w:r/>
    </w:p>
    <w:p>
      <w:r/>
      <w:r>
        <w:t>As Arista Networks prepares to navigate the implications of these trends, industry stakeholders will be watching closely to assess how the integration of AI into cloud environments shapes the future trajectory of not only Arista but the tech industry as a whole.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https://www.marketscreener.com/quote/stock/ARISTA-NETWORKS-INC-16617752/news/Arista-Networks-Inc-Provides-Revenue-Guidance-for-the-Full-Year-2025-48313145/</w:t>
        </w:r>
      </w:hyperlink>
      <w:r>
        <w:t xml:space="preserve"> - Corroborates Arista Networks' revenue guidance for 2025, including the projected annual growth of 15% to 17% and the expected revenue of approximately $8 billion.</w:t>
      </w:r>
      <w:r/>
    </w:p>
    <w:p>
      <w:pPr>
        <w:pStyle w:val="ListNumber"/>
        <w:spacing w:line="240" w:lineRule="auto"/>
        <w:ind w:left="720"/>
      </w:pPr>
      <w:r/>
      <w:hyperlink r:id="rId11">
        <w:r>
          <w:rPr>
            <w:color w:val="0000EE"/>
            <w:u w:val="single"/>
          </w:rPr>
          <w:t>https://www.xtb.com/int/market-analysis/news-and-research/arista-networks-declines-after-weaker-2025-forecast</w:t>
        </w:r>
      </w:hyperlink>
      <w:r>
        <w:t xml:space="preserve"> - Supports the revenue forecast for 2025, including the expectation of $8 billion in revenue and the impact of this forecast on the company's stock price.</w:t>
      </w:r>
      <w:r/>
    </w:p>
    <w:p>
      <w:pPr>
        <w:pStyle w:val="ListNumber"/>
        <w:spacing w:line="240" w:lineRule="auto"/>
        <w:ind w:left="720"/>
      </w:pPr>
      <w:r/>
      <w:hyperlink r:id="rId11">
        <w:r>
          <w:rPr>
            <w:color w:val="0000EE"/>
            <w:u w:val="single"/>
          </w:rPr>
          <w:t>https://www.xtb.com/int/market-analysis/news-and-research/arista-networks-declines-after-weaker-2025-forecast</w:t>
        </w:r>
      </w:hyperlink>
      <w:r>
        <w:t xml:space="preserve"> - Provides details on the company's Q3 earnings and how they surpassed market expectations, as well as the anticipation of a weaker operating margin in the fourth quarter.</w:t>
      </w:r>
      <w:r/>
    </w:p>
    <w:p>
      <w:pPr>
        <w:pStyle w:val="ListNumber"/>
        <w:spacing w:line="240" w:lineRule="auto"/>
        <w:ind w:left="720"/>
      </w:pPr>
      <w:r/>
      <w:hyperlink r:id="rId10">
        <w:r>
          <w:rPr>
            <w:color w:val="0000EE"/>
            <w:u w:val="single"/>
          </w:rPr>
          <w:t>https://www.marketscreener.com/quote/stock/ARISTA-NETWORKS-INC-16617752/news/Arista-Networks-Inc-Provides-Revenue-Guidance-for-the-Full-Year-2025-48313145/</w:t>
        </w:r>
      </w:hyperlink>
      <w:r>
        <w:t xml:space="preserve"> - Highlights the company's focus on cloud and AI customers and the expected increase in demand for their services within these sectors.</w:t>
      </w:r>
      <w:r/>
    </w:p>
    <w:p>
      <w:pPr>
        <w:pStyle w:val="ListNumber"/>
        <w:spacing w:line="240" w:lineRule="auto"/>
        <w:ind w:left="720"/>
      </w:pPr>
      <w:r/>
      <w:hyperlink r:id="rId11">
        <w:r>
          <w:rPr>
            <w:color w:val="0000EE"/>
            <w:u w:val="single"/>
          </w:rPr>
          <w:t>https://www.xtb.com/int/market-analysis/news-and-research/arista-networks-declines-after-weaker-2025-forecast</w:t>
        </w:r>
      </w:hyperlink>
      <w:r>
        <w:t xml:space="preserve"> - Mentions the company's acquisition of a fifth major client in the AI segment and its implications for 2025 results, aligning with the strategic focus on AI and cloud technologies.</w:t>
      </w:r>
      <w:r/>
    </w:p>
    <w:p>
      <w:pPr>
        <w:pStyle w:val="ListNumber"/>
        <w:spacing w:line="240" w:lineRule="auto"/>
        <w:ind w:left="720"/>
      </w:pPr>
      <w:r/>
      <w:hyperlink r:id="rId12">
        <w:r>
          <w:rPr>
            <w:color w:val="0000EE"/>
            <w:u w:val="single"/>
          </w:rPr>
          <w:t>https://simplywall.st/stocks/us/tech/nyse-anet/arista-networks/future</w:t>
        </w:r>
      </w:hyperlink>
      <w:r>
        <w:t xml:space="preserve"> - Supports the long-term growth projections for Arista Networks, including earnings and revenue growth rates, and the expected return on equity.</w:t>
      </w:r>
      <w:r/>
    </w:p>
    <w:p>
      <w:pPr>
        <w:pStyle w:val="ListNumber"/>
        <w:spacing w:line="240" w:lineRule="auto"/>
        <w:ind w:left="720"/>
      </w:pPr>
      <w:r/>
      <w:hyperlink r:id="rId10">
        <w:r>
          <w:rPr>
            <w:color w:val="0000EE"/>
            <w:u w:val="single"/>
          </w:rPr>
          <w:t>https://www.marketscreener.com/quote/stock/ARISTA-NETWORKS-INC-16617752/news/Arista-Networks-Inc-Provides-Revenue-Guidance-for-the-Full-Year-2025-48313145/</w:t>
        </w:r>
      </w:hyperlink>
      <w:r>
        <w:t xml:space="preserve"> - Details the company's targets for campus and AI by back-end networking, which are part of the overall revenue strategy for 2025.</w:t>
      </w:r>
      <w:r/>
    </w:p>
    <w:p>
      <w:pPr>
        <w:pStyle w:val="ListNumber"/>
        <w:spacing w:line="240" w:lineRule="auto"/>
        <w:ind w:left="720"/>
      </w:pPr>
      <w:r/>
      <w:hyperlink r:id="rId11">
        <w:r>
          <w:rPr>
            <w:color w:val="0000EE"/>
            <w:u w:val="single"/>
          </w:rPr>
          <w:t>https://www.xtb.com/int/market-analysis/news-and-research/arista-networks-declines-after-weaker-2025-forecast</w:t>
        </w:r>
      </w:hyperlink>
      <w:r>
        <w:t xml:space="preserve"> - Explains the company's track record of exceeding expectations and the potential for upward revisions in the 2025 forecasts as new clients and orders are secured.</w:t>
      </w:r>
      <w:r/>
    </w:p>
    <w:p>
      <w:pPr>
        <w:pStyle w:val="ListNumber"/>
        <w:spacing w:line="240" w:lineRule="auto"/>
        <w:ind w:left="720"/>
      </w:pPr>
      <w:r/>
      <w:hyperlink r:id="rId12">
        <w:r>
          <w:rPr>
            <w:color w:val="0000EE"/>
            <w:u w:val="single"/>
          </w:rPr>
          <w:t>https://simplywall.st/stocks/us/tech/nyse-anet/arista-networks/future</w:t>
        </w:r>
      </w:hyperlink>
      <w:r>
        <w:t xml:space="preserve"> - Provides an overview of Arista Networks' future growth, including EPS growth rate and revenue growth rate, which aligns with the company's strategic outlook.</w:t>
      </w:r>
      <w:r/>
    </w:p>
    <w:p>
      <w:pPr>
        <w:pStyle w:val="ListNumber"/>
        <w:spacing w:line="240" w:lineRule="auto"/>
        <w:ind w:left="720"/>
      </w:pPr>
      <w:r/>
      <w:hyperlink r:id="rId10">
        <w:r>
          <w:rPr>
            <w:color w:val="0000EE"/>
            <w:u w:val="single"/>
          </w:rPr>
          <w:t>https://www.marketscreener.com/quote/stock/ARISTA-NETWORKS-INC-16617752/news/Arista-Networks-Inc-Provides-Revenue-Guidance-for-the-Full-Year-2025-48313145/</w:t>
        </w:r>
      </w:hyperlink>
      <w:r>
        <w:t xml:space="preserve"> - Corroborates the expected gross margin and operating margin outlook for 2025, highlighting the company's financial health and operational efficiency.</w:t>
      </w:r>
      <w:r/>
    </w:p>
    <w:p>
      <w:pPr>
        <w:pStyle w:val="ListNumber"/>
        <w:spacing w:line="240" w:lineRule="auto"/>
        <w:ind w:left="720"/>
      </w:pPr>
      <w:r/>
      <w:hyperlink r:id="rId11">
        <w:r>
          <w:rPr>
            <w:color w:val="0000EE"/>
            <w:u w:val="single"/>
          </w:rPr>
          <w:t>https://www.xtb.com/int/market-analysis/news-and-research/arista-networks-declines-after-weaker-2025-forecast</w:t>
        </w:r>
      </w:hyperlink>
      <w:r>
        <w:t xml:space="preserve"> - Discusses the impact of the 2025 forecasts on investor sentiment and the stock price, reflecting the broader market reaction to Arista's strategic outlook.</w:t>
      </w:r>
      <w:r/>
    </w:p>
    <w:p>
      <w:pPr>
        <w:pStyle w:val="ListNumber"/>
        <w:spacing w:line="240" w:lineRule="auto"/>
        <w:ind w:left="720"/>
      </w:pPr>
      <w:r/>
      <w:hyperlink r:id="rId13">
        <w:r>
          <w:rPr>
            <w:color w:val="0000EE"/>
            <w:u w:val="single"/>
          </w:rPr>
          <w:t>https://seekingalpha.com/article/4743438-arista-networks-inc-anet-raymond-james-2024-tmt-and-consumer-conference-transcript?source=feed_all_articles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rketscreener.com/quote/stock/ARISTA-NETWORKS-INC-16617752/news/Arista-Networks-Inc-Provides-Revenue-Guidance-for-the-Full-Year-2025-48313145/" TargetMode="External"/><Relationship Id="rId11" Type="http://schemas.openxmlformats.org/officeDocument/2006/relationships/hyperlink" Target="https://www.xtb.com/int/market-analysis/news-and-research/arista-networks-declines-after-weaker-2025-forecast" TargetMode="External"/><Relationship Id="rId12" Type="http://schemas.openxmlformats.org/officeDocument/2006/relationships/hyperlink" Target="https://simplywall.st/stocks/us/tech/nyse-anet/arista-networks/future" TargetMode="External"/><Relationship Id="rId13" Type="http://schemas.openxmlformats.org/officeDocument/2006/relationships/hyperlink" Target="https://seekingalpha.com/article/4743438-arista-networks-inc-anet-raymond-james-2024-tmt-and-consumer-conference-transcript?source=feed_all_artic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