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company unveils autonomous robot for law enforcement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demonstration of advanced robotic technology, Chinese company Logon Technology unveiled its RT-G autonomous spherical robot, which evokes scenes reminiscent of science fiction narratives. The RT-G robots are engineered to operate effectively in both terrestrial and aquatic environments and are designed to assist law enforcement personnel in executing their duties, particularly in hazardous situations.</w:t>
      </w:r>
      <w:r/>
    </w:p>
    <w:p>
      <w:r/>
      <w:r>
        <w:t>These spherical robots can achieve speeds of up to 35 km/h (approximately 22 mph) and are built to endure significant impact, being able to withstand weights of up to 4 tons (8,818 pounds). The company describes this innovation as a "technological breakthrough" that could replace human officers in roles deemed too dangerous for personnel.</w:t>
      </w:r>
      <w:r/>
    </w:p>
    <w:p>
      <w:r/>
      <w:r>
        <w:t>Recent footage shared on social media platform TikTok by user @di.q60 showcased one of these large spherical robocops patrolling Zhejiang University in Hangzhou, which boasts a population of nearly 12 million. The robot was seen working in conjunction with four law enforcement officers, indicating a strategic partnership between robotics and human officers in maintaining public order.</w:t>
      </w:r>
      <w:r/>
    </w:p>
    <w:p>
      <w:r/>
      <w:r>
        <w:t>Logon Technology has indicated that the RT-G is equipped with advanced artificial intelligence capabilities, which will enable it to identify and immobilise suspects through sophisticated facial recognition technology. This development aligns with the increasing trend in various countries of integrating technology into traditional policing methods, aiming to enhance public safety.</w:t>
      </w:r>
      <w:r/>
    </w:p>
    <w:p>
      <w:r/>
      <w:r>
        <w:t>In the United States, a parallel initiative is taking shape. In April 2023, New York City Mayor Eric Adams introduced robotic dogs as part of the NYPD's strategy to improve its operational efficiency during high-risk scenarios. NYPD Commissioner Keechant Sewell, commenting on the introduction of the robotic canines, stated, "We want the public to know that the use of these technologies will be transparent, consistent, and always done in collaboration with the people that we serve." The robotic dogs are intended to complement human officers during investigations, particularly in situations characterised by potential danger.</w:t>
      </w:r>
      <w:r/>
    </w:p>
    <w:p>
      <w:r/>
      <w:r>
        <w:t>The dual deployment of robotic assistants in both China and the U.S. suggests a transformative era in law enforcement, highlighting the significant role of artificial intelligence and robotics in shaping the future of public safety and security measures. As these technologies continue to evolve, their implications for business practices and operational management will be keenly observed within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https://evrimagaci.org/tpg/china-unveils-spherical-robot-police-to-enhance-public-safety-84569</w:t>
        </w:r>
      </w:hyperlink>
      <w:r>
        <w:t xml:space="preserve"> - Corroborates the introduction of the RT-G autonomous spherical robot by Logon Technology, its capabilities, and its use in hazardous environments.</w:t>
      </w:r>
      <w:r/>
    </w:p>
    <w:p>
      <w:pPr>
        <w:pStyle w:val="ListNumber"/>
        <w:spacing w:line="240" w:lineRule="auto"/>
        <w:ind w:left="720"/>
      </w:pPr>
      <w:r/>
      <w:hyperlink r:id="rId10">
        <w:r>
          <w:rPr>
            <w:color w:val="0000EE"/>
            <w:u w:val="single"/>
          </w:rPr>
          <w:t>https://evrimagaci.org/tpg/china-unveils-spherical-robot-police-to-enhance-public-safety-84569</w:t>
        </w:r>
      </w:hyperlink>
      <w:r>
        <w:t xml:space="preserve"> - Details the robot's speed, impact endurance, and its ability to operate in both land and water.</w:t>
      </w:r>
      <w:r/>
    </w:p>
    <w:p>
      <w:pPr>
        <w:pStyle w:val="ListNumber"/>
        <w:spacing w:line="240" w:lineRule="auto"/>
        <w:ind w:left="720"/>
      </w:pPr>
      <w:r/>
      <w:hyperlink r:id="rId11">
        <w:r>
          <w:rPr>
            <w:color w:val="0000EE"/>
            <w:u w:val="single"/>
          </w:rPr>
          <w:t>https://www.odditycentral.com/news/chinese-police-introduces-autonomous-spherical-patrol-robot.html</w:t>
        </w:r>
      </w:hyperlink>
      <w:r>
        <w:t xml:space="preserve"> - Provides footage and descriptions of the RT-G robot's urban use and its collaboration with human law enforcement.</w:t>
      </w:r>
      <w:r/>
    </w:p>
    <w:p>
      <w:pPr>
        <w:pStyle w:val="ListNumber"/>
        <w:spacing w:line="240" w:lineRule="auto"/>
        <w:ind w:left="720"/>
      </w:pPr>
      <w:r/>
      <w:hyperlink r:id="rId11">
        <w:r>
          <w:rPr>
            <w:color w:val="0000EE"/>
            <w:u w:val="single"/>
          </w:rPr>
          <w:t>https://www.odditycentral.com/news/chinese-police-introduces-autonomous-spherical-patrol-robot.html</w:t>
        </w:r>
      </w:hyperlink>
      <w:r>
        <w:t xml:space="preserve"> - Describes the robot's AI-powered cameras, facial recognition software, and its ability to immobilize suspects.</w:t>
      </w:r>
      <w:r/>
    </w:p>
    <w:p>
      <w:pPr>
        <w:pStyle w:val="ListNumber"/>
        <w:spacing w:line="240" w:lineRule="auto"/>
        <w:ind w:left="720"/>
      </w:pPr>
      <w:r/>
      <w:hyperlink r:id="rId12">
        <w:r>
          <w:rPr>
            <w:color w:val="0000EE"/>
            <w:u w:val="single"/>
          </w:rPr>
          <w:t>https://neuron.expert/news/chinas-sci-fi-spherical-death-star-like-robot-cop-uses-ai-facial-recognition-to-track-criminals/9777/en/</w:t>
        </w:r>
      </w:hyperlink>
      <w:r>
        <w:t xml:space="preserve"> - Corroborates the use of advanced AI and facial recognition technology in the RT-G robots.</w:t>
      </w:r>
      <w:r/>
    </w:p>
    <w:p>
      <w:pPr>
        <w:pStyle w:val="ListNumber"/>
        <w:spacing w:line="240" w:lineRule="auto"/>
        <w:ind w:left="720"/>
      </w:pPr>
      <w:r/>
      <w:hyperlink r:id="rId10">
        <w:r>
          <w:rPr>
            <w:color w:val="0000EE"/>
            <w:u w:val="single"/>
          </w:rPr>
          <w:t>https://evrimagaci.org/tpg/china-unveils-spherical-robot-police-to-enhance-public-safety-84569</w:t>
        </w:r>
      </w:hyperlink>
      <w:r>
        <w:t xml:space="preserve"> - Mentions the robot's deployment in cities across China and its integration into public safety frameworks.</w:t>
      </w:r>
      <w:r/>
    </w:p>
    <w:p>
      <w:pPr>
        <w:pStyle w:val="ListNumber"/>
        <w:spacing w:line="240" w:lineRule="auto"/>
        <w:ind w:left="720"/>
      </w:pPr>
      <w:r/>
      <w:hyperlink r:id="rId11">
        <w:r>
          <w:rPr>
            <w:color w:val="0000EE"/>
            <w:u w:val="single"/>
          </w:rPr>
          <w:t>https://www.odditycentral.com/news/chinese-police-introduces-autonomous-spherical-patrol-robot.html</w:t>
        </w:r>
      </w:hyperlink>
      <w:r>
        <w:t xml:space="preserve"> - Shows footage of the RT-G robot patrolling the streets of cities like Wenzhou, highlighting its operational presence.</w:t>
      </w:r>
      <w:r/>
    </w:p>
    <w:p>
      <w:pPr>
        <w:pStyle w:val="ListNumber"/>
        <w:spacing w:line="240" w:lineRule="auto"/>
        <w:ind w:left="720"/>
      </w:pPr>
      <w:r/>
      <w:hyperlink r:id="rId10">
        <w:r>
          <w:rPr>
            <w:color w:val="0000EE"/>
            <w:u w:val="single"/>
          </w:rPr>
          <w:t>https://evrimagaci.org/tpg/china-unveils-spherical-robot-police-to-enhance-public-safety-84569</w:t>
        </w:r>
      </w:hyperlink>
      <w:r>
        <w:t xml:space="preserve"> - Discusses the broader context of China's adoption of robotic solutions in law enforcement.</w:t>
      </w:r>
      <w:r/>
    </w:p>
    <w:p>
      <w:pPr>
        <w:pStyle w:val="ListNumber"/>
        <w:spacing w:line="240" w:lineRule="auto"/>
        <w:ind w:left="720"/>
      </w:pPr>
      <w:r/>
      <w:hyperlink r:id="rId13">
        <w:r>
          <w:rPr>
            <w:color w:val="0000EE"/>
            <w:u w:val="single"/>
          </w:rPr>
          <w:t>Note: There is no direct source provided for the U.S. initiative in the given sources. However, the following link provides general context on robotic technology in law enforcement:</w:t>
        </w:r>
      </w:hyperlink>
      <w:r>
        <w:t xml:space="preserve"> - While not directly related, it highlights the trend of integrating technology in policing globally.</w:t>
      </w:r>
      <w:r/>
    </w:p>
    <w:p>
      <w:pPr>
        <w:pStyle w:val="ListNumber"/>
        <w:spacing w:line="240" w:lineRule="auto"/>
        <w:ind w:left="720"/>
      </w:pPr>
      <w:r/>
      <w:hyperlink r:id="rId10">
        <w:r>
          <w:rPr>
            <w:color w:val="0000EE"/>
            <w:u w:val="single"/>
          </w:rPr>
          <w:t>https://evrimagaci.org/tpg/china-unveils-spherical-robot-police-to-enhance-public-safety-84569</w:t>
        </w:r>
      </w:hyperlink>
      <w:r>
        <w:t xml:space="preserve"> - Addresses the debates and critiques about the use of robotic technology in law enforcement.</w:t>
      </w:r>
      <w:r/>
    </w:p>
    <w:p>
      <w:pPr>
        <w:pStyle w:val="ListNumber"/>
        <w:spacing w:line="240" w:lineRule="auto"/>
        <w:ind w:left="720"/>
      </w:pPr>
      <w:r/>
      <w:hyperlink r:id="rId12">
        <w:r>
          <w:rPr>
            <w:color w:val="0000EE"/>
            <w:u w:val="single"/>
          </w:rPr>
          <w:t>https://neuron.expert/news/chinas-sci-fi-spherical-death-star-like-robot-cop-uses-ai-facial-recognition-to-track-criminals/9777/en/</w:t>
        </w:r>
      </w:hyperlink>
      <w:r>
        <w:t xml:space="preserve"> - Reiterates the significance of AI and robotics in shaping the future of public safety and security measures.</w:t>
      </w:r>
      <w:r/>
    </w:p>
    <w:p>
      <w:pPr>
        <w:pStyle w:val="ListNumber"/>
        <w:spacing w:line="240" w:lineRule="auto"/>
        <w:ind w:left="720"/>
      </w:pPr>
      <w:r/>
      <w:hyperlink r:id="rId14">
        <w:r>
          <w:rPr>
            <w:color w:val="0000EE"/>
            <w:u w:val="single"/>
          </w:rPr>
          <w:t>https://www.foxnews.com/world/chinas-sci-fi-spherical-death-star-robot-cop-uses-ai-facial-recognition-track-criminals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vrimagaci.org/tpg/china-unveils-spherical-robot-police-to-enhance-public-safety-84569" TargetMode="External"/><Relationship Id="rId11" Type="http://schemas.openxmlformats.org/officeDocument/2006/relationships/hyperlink" Target="https://www.odditycentral.com/news/chinese-police-introduces-autonomous-spherical-patrol-robot.html" TargetMode="External"/><Relationship Id="rId12" Type="http://schemas.openxmlformats.org/officeDocument/2006/relationships/hyperlink" Target="https://neuron.expert/news/chinas-sci-fi-spherical-death-star-like-robot-cop-uses-ai-facial-recognition-to-track-criminals/9777/en/" TargetMode="External"/><Relationship Id="rId13" Type="http://schemas.openxmlformats.org/officeDocument/2006/relationships/hyperlink" Target="Note: There is no direct source provided for the U.S. initiative in the given sources. However, the following link provides general context on robotic technology in law enforcement:" TargetMode="External"/><Relationship Id="rId14" Type="http://schemas.openxmlformats.org/officeDocument/2006/relationships/hyperlink" Target="https://www.foxnews.com/world/chinas-sci-fi-spherical-death-star-robot-cop-uses-ai-facial-recognition-track-crimina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