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Fizyr wins award for advanced vision software in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Delft, Netherlands, Fizyr, a company renowned for its advanced vision software focused on highly dynamic automation, was recently acknowledged in the prestigious Top Software &amp; Tech Awards, as announced by Food Logistics and Supply &amp; Demand Chain Executive. The awards celebrate innovative software and technology solutions that enhance the efficiency, automation, and visibility of the supply chain sector. Fizyr received recognition specifically in the Small Business Robotics category for its certified Vision Packs, which exemplify the company's strategic approach to market through pioneering computer vision technology.</w:t>
      </w:r>
      <w:r/>
    </w:p>
    <w:p>
      <w:r/>
      <w:r>
        <w:t xml:space="preserve">Fizyr’s Vision Packs are designed to simplify the integration of automated warehouse robotics, reducing the expertise, time, and expenses typically associated with such processes. According to Fizyr's CEO Ken Fleming, the challenges of “lacklustre performance, prohibitive costs, and lack of expertise” have long stunted automation in demanding settings like warehouses and fulfilment centres. He stated, “Fizyr’s certified Vision Packs enable integrators to hit the ground running, requiring less vision expertise to implement, significantly reducing the total cost of ownership and delivering unparalleled performance.” </w:t>
      </w:r>
      <w:r/>
    </w:p>
    <w:p>
      <w:r/>
      <w:r>
        <w:t>The Vision Packs have demonstrated their capabilities by effectively tackling six prominent automation challenges across various industries, including Pick &amp; Place, Singulation, Palletization/Depal, Detection, Trailer/Container Unloading, and Laundry tasks. The packs incorporate components from recognised manufacturers such as FANUC, YASKAWA, KUKA, Cognibotics, ZIVID, IDS, and Photoneo.</w:t>
      </w:r>
      <w:r/>
    </w:p>
    <w:p>
      <w:r/>
      <w:r>
        <w:t>An analysis of the award submissions revealed that 43% highlighted supply chain visibility solutions, while 23% focused on WMS/TMS software and 18% on warehouse automation. Furthermore, 55% of the entries were enhancements to existing technologies, with the remainder being new solutions. The awards also indicated a prominent participation of small businesses, comprising 58% of the submissions.</w:t>
      </w:r>
      <w:r/>
    </w:p>
    <w:p>
      <w:r/>
      <w:r>
        <w:t>Marina Mayer, the Editor-in-Chief of both Food Logistics and Supply &amp; Demand Chain Executive, noted the significant themes present in the new software and technology solutions. She remarked, “Automation, sustainability, smart technology, supply chain optimization, and risk management were the major themes of this year’s new software and technology solutions,” highlighting the evolving landscape of supply chain operations.</w:t>
      </w:r>
      <w:r/>
    </w:p>
    <w:p>
      <w:r/>
      <w:r>
        <w:t xml:space="preserve">Fizyr’s innovation in vision automation software underscores the ongoing trends in artificial intelligence and automation within business operations, positioning the company as a key player in the advancement of robotics within the logistics and supply chain sectors. </w:t>
      </w:r>
      <w:r/>
    </w:p>
    <w:p>
      <w:r/>
      <w:r>
        <w:t>Fizyr’s technology, known as Panoptic™, is highlighted as the fastest and most effective vision system available, compatible with various major robotics systems in the market. The company collaborates with top integrators to ensure high accuracy and performance levels.</w:t>
      </w:r>
      <w:r/>
    </w:p>
    <w:p>
      <w:r/>
      <w:r>
        <w:t>For those keen on expanding their knowledge of current trends and key players in the realm of AI automation, the complete list of winners of the Top Software &amp; Tech Awards is available online.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https://www.sdcexec.com/software-technology/ai-ar/news/22890320/fizyr-fizyr-offers-vision-ai-partner-program-and-certified-vision-packs</w:t>
        </w:r>
      </w:hyperlink>
      <w:r>
        <w:t xml:space="preserve"> - Corroborates Fizyr's recognition in the Top Software &amp; Tech Awards and the details about their certified Vision Packs.</w:t>
      </w:r>
      <w:r/>
    </w:p>
    <w:p>
      <w:pPr>
        <w:pStyle w:val="ListNumber"/>
        <w:spacing w:line="240" w:lineRule="auto"/>
        <w:ind w:left="720"/>
      </w:pPr>
      <w:r/>
      <w:hyperlink r:id="rId10">
        <w:r>
          <w:rPr>
            <w:color w:val="0000EE"/>
            <w:u w:val="single"/>
          </w:rPr>
          <w:t>https://www.sdcexec.com/software-technology/ai-ar/news/22890320/fizyr-fizyr-offers-vision-ai-partner-program-and-certified-vision-packs</w:t>
        </w:r>
      </w:hyperlink>
      <w:r>
        <w:t xml:space="preserve"> - Supports the information about Fizyr’s Vision Packs simplifying the integration of automated warehouse robotics and reducing associated costs and expertise.</w:t>
      </w:r>
      <w:r/>
    </w:p>
    <w:p>
      <w:pPr>
        <w:pStyle w:val="ListNumber"/>
        <w:spacing w:line="240" w:lineRule="auto"/>
        <w:ind w:left="720"/>
      </w:pPr>
      <w:r/>
      <w:hyperlink r:id="rId10">
        <w:r>
          <w:rPr>
            <w:color w:val="0000EE"/>
            <w:u w:val="single"/>
          </w:rPr>
          <w:t>https://www.sdcexec.com/software-technology/ai-ar/news/22890320/fizyr-fizyr-offers-vision-ai-partner-program-and-certified-vision-packs</w:t>
        </w:r>
      </w:hyperlink>
      <w:r>
        <w:t xml:space="preserve"> - Details Fizyr’s Vision Packs tackling automation challenges such as Pick &amp; Place, Singulation, Palletization/Depal, Detection, Trailer/Container Unloading, and Laundry tasks.</w:t>
      </w:r>
      <w:r/>
    </w:p>
    <w:p>
      <w:pPr>
        <w:pStyle w:val="ListNumber"/>
        <w:spacing w:line="240" w:lineRule="auto"/>
        <w:ind w:left="720"/>
      </w:pPr>
      <w:r/>
      <w:hyperlink r:id="rId10">
        <w:r>
          <w:rPr>
            <w:color w:val="0000EE"/>
            <w:u w:val="single"/>
          </w:rPr>
          <w:t>https://www.sdcexec.com/software-technology/ai-ar/news/22890320/fizyr-fizyr-offers-vision-ai-partner-program-and-certified-vision-packs</w:t>
        </w:r>
      </w:hyperlink>
      <w:r>
        <w:t xml:space="preserve"> - Mentions the incorporation of components from recognized manufacturers like FANUC, YASKAWA, KUKA, Cognibotics, ZIVID, IDS, and Photoneo in Fizyr’s Vision Packs.</w:t>
      </w:r>
      <w:r/>
    </w:p>
    <w:p>
      <w:pPr>
        <w:pStyle w:val="ListNumber"/>
        <w:spacing w:line="240" w:lineRule="auto"/>
        <w:ind w:left="720"/>
      </w:pPr>
      <w:r/>
      <w:hyperlink r:id="rId11">
        <w:r>
          <w:rPr>
            <w:color w:val="0000EE"/>
            <w:u w:val="single"/>
          </w:rPr>
          <w:t>https://www.prweb.com/releases/supply--demand-chain-executive-names-fizyr-ceo-ken-fleming-as-recipient-of-2024-pros-to-know-lifetime-achievement-award-302083514.html</w:t>
        </w:r>
      </w:hyperlink>
      <w:r>
        <w:t xml:space="preserve"> - Provides information about Fizyr CEO Ken Fleming and his role in the company's expansion and innovation in vision AI.</w:t>
      </w:r>
      <w:r/>
    </w:p>
    <w:p>
      <w:pPr>
        <w:pStyle w:val="ListNumber"/>
        <w:spacing w:line="240" w:lineRule="auto"/>
        <w:ind w:left="720"/>
      </w:pPr>
      <w:r/>
      <w:hyperlink r:id="rId11">
        <w:r>
          <w:rPr>
            <w:color w:val="0000EE"/>
            <w:u w:val="single"/>
          </w:rPr>
          <w:t>https://www.prweb.com/releases/supply--demand-chain-executive-names-fizyr-ceo-ken-fleming-as-recipient-of-2024-pros-to-know-lifetime-achievement-award-302083514.html</w:t>
        </w:r>
      </w:hyperlink>
      <w:r>
        <w:t xml:space="preserve"> - Corroborates Ken Fleming's experience and his impact on Fizyr’s success in the supply chain sector.</w:t>
      </w:r>
      <w:r/>
    </w:p>
    <w:p>
      <w:pPr>
        <w:pStyle w:val="ListNumber"/>
        <w:spacing w:line="240" w:lineRule="auto"/>
        <w:ind w:left="720"/>
      </w:pPr>
      <w:r/>
      <w:hyperlink r:id="rId10">
        <w:r>
          <w:rPr>
            <w:color w:val="0000EE"/>
            <w:u w:val="single"/>
          </w:rPr>
          <w:t>https://www.sdcexec.com/software-technology/ai-ar/news/22890320/fizyr-fizyr-offers-vision-ai-partner-program-and-certified-vision-packs</w:t>
        </w:r>
      </w:hyperlink>
      <w:r>
        <w:t xml:space="preserve"> - Highlights Fizyr’s technology, known as Panoptic™, as the fastest and most effective vision system available, compatible with various major robotics systems.</w:t>
      </w:r>
      <w:r/>
    </w:p>
    <w:p>
      <w:pPr>
        <w:pStyle w:val="ListNumber"/>
        <w:spacing w:line="240" w:lineRule="auto"/>
        <w:ind w:left="720"/>
      </w:pPr>
      <w:r/>
      <w:hyperlink r:id="rId10">
        <w:r>
          <w:rPr>
            <w:color w:val="0000EE"/>
            <w:u w:val="single"/>
          </w:rPr>
          <w:t>https://www.sdcexec.com/software-technology/ai-ar/news/22890320/fizyr-fizyr-offers-vision-ai-partner-program-and-certified-vision-packs</w:t>
        </w:r>
      </w:hyperlink>
      <w:r>
        <w:t xml:space="preserve"> - Details Fizyr’s collaboration with top integrators to ensure high accuracy and performance levels.</w:t>
      </w:r>
      <w:r/>
    </w:p>
    <w:p>
      <w:pPr>
        <w:pStyle w:val="ListNumber"/>
        <w:spacing w:line="240" w:lineRule="auto"/>
        <w:ind w:left="720"/>
      </w:pPr>
      <w:r/>
      <w:hyperlink r:id="rId11">
        <w:r>
          <w:rPr>
            <w:color w:val="0000EE"/>
            <w:u w:val="single"/>
          </w:rPr>
          <w:t>https://www.prweb.com/releases/supply--demand-chain-executive-names-fizyr-ceo-ken-fleming-as-recipient-of-2024-pros-to-know-lifetime-achievement-award-302083514.html</w:t>
        </w:r>
      </w:hyperlink>
      <w:r>
        <w:t xml:space="preserve"> - Provides context on the awards and recognition received by Fizyr and its CEO, including the Pros to Know Lifetime Achievement Award.</w:t>
      </w:r>
      <w:r/>
    </w:p>
    <w:p>
      <w:pPr>
        <w:pStyle w:val="ListNumber"/>
        <w:spacing w:line="240" w:lineRule="auto"/>
        <w:ind w:left="720"/>
      </w:pPr>
      <w:r/>
      <w:hyperlink r:id="rId12">
        <w:r>
          <w:rPr>
            <w:color w:val="0000EE"/>
            <w:u w:val="single"/>
          </w:rPr>
          <w:t>https://sdce.me/9nuat3bs</w:t>
        </w:r>
      </w:hyperlink>
      <w:r>
        <w:t xml:space="preserve"> - Offers the complete list of winners of the Top Software &amp; Tech Awards, supporting the participation and themes mentioned in the article.</w:t>
      </w:r>
      <w:r/>
    </w:p>
    <w:p>
      <w:pPr>
        <w:pStyle w:val="ListNumber"/>
        <w:spacing w:line="240" w:lineRule="auto"/>
        <w:ind w:left="720"/>
      </w:pPr>
      <w:r/>
      <w:hyperlink r:id="rId13">
        <w:r>
          <w:rPr>
            <w:color w:val="0000EE"/>
            <w:u w:val="single"/>
          </w:rPr>
          <w:t>https://www.sdcexec.com/awards</w:t>
        </w:r>
      </w:hyperlink>
      <w:r>
        <w:t xml:space="preserve"> - Provides more information about other Supply &amp; Demand Chain Executive awards, supporting the context of the Top Software &amp; Tech Awards.</w:t>
      </w:r>
      <w:r/>
    </w:p>
    <w:p>
      <w:pPr>
        <w:pStyle w:val="ListNumber"/>
        <w:spacing w:line="240" w:lineRule="auto"/>
        <w:ind w:left="720"/>
      </w:pPr>
      <w:r/>
      <w:hyperlink r:id="rId14">
        <w:r>
          <w:rPr>
            <w:color w:val="0000EE"/>
            <w:u w:val="single"/>
          </w:rPr>
          <w:t>https://www.businessmole.com/2024-top-software-tech-award-presented-to-fizyr/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ftware-technology/ai-ar/news/22890320/fizyr-fizyr-offers-vision-ai-partner-program-and-certified-vision-packs" TargetMode="External"/><Relationship Id="rId11" Type="http://schemas.openxmlformats.org/officeDocument/2006/relationships/hyperlink" Target="https://www.prweb.com/releases/supply--demand-chain-executive-names-fizyr-ceo-ken-fleming-as-recipient-of-2024-pros-to-know-lifetime-achievement-award-302083514.html" TargetMode="External"/><Relationship Id="rId12" Type="http://schemas.openxmlformats.org/officeDocument/2006/relationships/hyperlink" Target="https://sdce.me/9nuat3bs" TargetMode="External"/><Relationship Id="rId13" Type="http://schemas.openxmlformats.org/officeDocument/2006/relationships/hyperlink" Target="https://www.sdcexec.com/awards" TargetMode="External"/><Relationship Id="rId14" Type="http://schemas.openxmlformats.org/officeDocument/2006/relationships/hyperlink" Target="https://www.businessmole.com/2024-top-software-tech-award-presented-to-fizy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