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technologies transform greenhouse operations during winter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Greenhouse operations across the globe face significant challenges during winter months, requiring growers to maintain warm and humid-controlled environments for crops such as vegetables, flowers, and potted plants. This task has historically been complicated by traditional practices that often lead to substantial heat loss, resulting in increased heating costs. As energy prices continue to rise, growers are increasingly looking for effective solutions to mitigate the impact of these seasonal challenges.</w:t>
      </w:r>
      <w:r/>
    </w:p>
    <w:p>
      <w:r/>
      <w:r>
        <w:t>One long-standing practice involves ventilating greenhouses to manage humidity levels, which inherently causes warm air to escape. While this method helps prevent diseases like mildew, it invariably leads to higher heating expenses and can compromise the stability of the indoor climate needed for plant growth.</w:t>
      </w:r>
      <w:r/>
    </w:p>
    <w:p>
      <w:r/>
      <w:r>
        <w:t>In response to these issues, modern greenhouse technologies are emerging to assist in maintaining optimal growing conditions with reduced energy consumption. Among the most effective innovations are the use of thermal insulation screens, frequently referred to as energy screens, and advanced active dehumidification systems.</w:t>
      </w:r>
      <w:r/>
    </w:p>
    <w:p>
      <w:r/>
      <w:r>
        <w:t>Thermal screens function by creating an insulating barrier that decreases heat loss. Growers are now utilising multiple layers of these screens to improve insulation further. However, the reduced airflow that accompanies the installation of screens can lead to humidity buildup, making dehumidification a critical component of the growing environment.</w:t>
      </w:r>
      <w:r/>
    </w:p>
    <w:p>
      <w:r/>
      <w:r>
        <w:t>Active dehumidification systems enable growers to maintain humidity levels without the need for ventilation, thereby preserving heat within the greenhouse. This technology actively extracts moisture from the air, fostering a stable climate conducive to crop growth while simultaneously minimising the risk of humidity-induced diseases.</w:t>
      </w:r>
      <w:r/>
    </w:p>
    <w:p>
      <w:r/>
      <w:r>
        <w:t>Martijn van Geel, who operates a 25-acre greenhouse in the Netherlands, has observed substantial benefits from these methods. Speaking to Greenhouse News, Van Geel highlighted the improvements he has experienced, stating, "By combining dehumidification with additional LED lighting and triple-layer insulation, I have achieved better control over my greenhouse conditions, which has led to reduced energy costs and improved crop quality."</w:t>
      </w:r>
      <w:r/>
    </w:p>
    <w:p>
      <w:r/>
      <w:r>
        <w:t>The advantages associated with advanced climate control are manifold. Energy efficiency is notably enhanced as the reliance on ventilation diminishes, thereby reducing the necessity for reheating. Additionally, lower humidity levels achieved through active dehumidification play a crucial role in preventing mildew and fungal outbreaks. The stability of temperature and airflow enables plants to thrive, ultimately resulting in improved produce quality.</w:t>
      </w:r>
      <w:r/>
    </w:p>
    <w:p>
      <w:r/>
      <w:r>
        <w:t>Innovative technologies, like the DryGair dehumidifiers, are also helping improve airflow dynamics within greenhouses. This enhancement contributes to creating a more robust climatic environment that can lead to increased yields and superior quality fruits, vegetables, and ornamental plants.</w:t>
      </w:r>
      <w:r/>
    </w:p>
    <w:p>
      <w:r/>
      <w:r>
        <w:t>Globally, countries such as the Netherlands are at the forefront of this technological advancement in greenhouse operations. As the pressures of rising energy costs and climate change intensify, growers around the world are adopting these innovative techniques to ensure both sustainability and profitability in their operations.</w:t>
      </w:r>
      <w:r/>
    </w:p>
    <w:p>
      <w:r/>
      <w:r>
        <w:t>Together, the integration of thermal screens and active dehumidification systems presents a transformative avenue for greenhouse growers navigating the challenges of winter. The innovations not only reduce energy consumption but also enhance climate control, fostering healthier plants, increased yields, and lower operational costs. As the agricultural sector increasingly embraces these advancements, they signal a progressive movement towards sustainable year-round cultivation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https://charleysgh.com/blog/tips-for-protecting-your-greenhouse-and-plants-this-winter/</w:t>
        </w:r>
      </w:hyperlink>
      <w:r>
        <w:t xml:space="preserve"> - This article discusses the importance of temperature control, insulation, and ventilation in greenhouses during winter, which aligns with the challenges and solutions mentioned in the text.</w:t>
      </w:r>
      <w:r/>
    </w:p>
    <w:p>
      <w:pPr>
        <w:pStyle w:val="ListNumber"/>
        <w:spacing w:line="240" w:lineRule="auto"/>
        <w:ind w:left="720"/>
      </w:pPr>
      <w:r/>
      <w:hyperlink r:id="rId11">
        <w:r>
          <w:rPr>
            <w:color w:val="0000EE"/>
            <w:u w:val="single"/>
          </w:rPr>
          <w:t>https://charleysgh.com/blog/how-to-prepare-your-greenhouse-for-winter/</w:t>
        </w:r>
      </w:hyperlink>
      <w:r>
        <w:t xml:space="preserve"> - This guide provides detailed tips on preparing a greenhouse for winter, including temperature control, insulation methods, and humidity management, all of which are crucial for maintaining optimal growing conditions.</w:t>
      </w:r>
      <w:r/>
    </w:p>
    <w:p>
      <w:pPr>
        <w:pStyle w:val="ListNumber"/>
        <w:spacing w:line="240" w:lineRule="auto"/>
        <w:ind w:left="720"/>
      </w:pPr>
      <w:r/>
      <w:hyperlink r:id="rId12">
        <w:r>
          <w:rPr>
            <w:color w:val="0000EE"/>
            <w:u w:val="single"/>
          </w:rPr>
          <w:t>https://savvygardening.com/winter-greenhouse/</w:t>
        </w:r>
      </w:hyperlink>
      <w:r>
        <w:t xml:space="preserve"> - This article explains how to use thermal mass and insulation to retain heat in a greenhouse during winter, which is consistent with the discussion on reducing heat loss and energy consumption.</w:t>
      </w:r>
      <w:r/>
    </w:p>
    <w:p>
      <w:pPr>
        <w:pStyle w:val="ListNumber"/>
        <w:spacing w:line="240" w:lineRule="auto"/>
        <w:ind w:left="720"/>
      </w:pPr>
      <w:r/>
      <w:hyperlink r:id="rId13">
        <w:r>
          <w:rPr>
            <w:color w:val="0000EE"/>
            <w:u w:val="single"/>
          </w:rPr>
          <w:t>https://charleysgh.com/blog/tips-for-protecting-your-greenhouse-and-plants-this-winter/#Insulating-Your-Greenhouse-for-Winter</w:t>
        </w:r>
      </w:hyperlink>
      <w:r>
        <w:t xml:space="preserve"> - This section of the article focuses on insulation methods, including the use of bubble wrap and other materials to raise the greenhouse's R-value, which is essential for retaining heat.</w:t>
      </w:r>
      <w:r/>
    </w:p>
    <w:p>
      <w:pPr>
        <w:pStyle w:val="ListNumber"/>
        <w:spacing w:line="240" w:lineRule="auto"/>
        <w:ind w:left="720"/>
      </w:pPr>
      <w:r/>
      <w:hyperlink r:id="rId14">
        <w:r>
          <w:rPr>
            <w:color w:val="0000EE"/>
            <w:u w:val="single"/>
          </w:rPr>
          <w:t>https://charleysgh.com/blog/how-to-prepare-your-greenhouse-for-winter/#Temperature-Control-and-Insulation</w:t>
        </w:r>
      </w:hyperlink>
      <w:r>
        <w:t xml:space="preserve"> - This part of the article discusses the installation of thermostats and effective insulation methods, such as using nylon bubble wrap and Reflectix Insulation, to maintain optimal temperatures.</w:t>
      </w:r>
      <w:r/>
    </w:p>
    <w:p>
      <w:pPr>
        <w:pStyle w:val="ListNumber"/>
        <w:spacing w:line="240" w:lineRule="auto"/>
        <w:ind w:left="720"/>
      </w:pPr>
      <w:r/>
      <w:hyperlink r:id="rId15">
        <w:r>
          <w:rPr>
            <w:color w:val="0000EE"/>
            <w:u w:val="single"/>
          </w:rPr>
          <w:t>https://charleysgh.com/blog/tips-for-protecting-your-greenhouse-and-plants-this-winter/#Ventilation-Considerations</w:t>
        </w:r>
      </w:hyperlink>
      <w:r>
        <w:t xml:space="preserve"> - This section highlights the importance of balancing ventilation with maintaining a warm environment to prevent issues like mold and mildew, which is a key challenge in winter greenhouse operations.</w:t>
      </w:r>
      <w:r/>
    </w:p>
    <w:p>
      <w:pPr>
        <w:pStyle w:val="ListNumber"/>
        <w:spacing w:line="240" w:lineRule="auto"/>
        <w:ind w:left="720"/>
      </w:pPr>
      <w:r/>
      <w:hyperlink r:id="rId16">
        <w:r>
          <w:rPr>
            <w:color w:val="0000EE"/>
            <w:u w:val="single"/>
          </w:rPr>
          <w:t>https://charleysgh.com/blog/how-to-prepare-your-greenhouse-for-winter/#Watering-and-Humidity-Management</w:t>
        </w:r>
      </w:hyperlink>
      <w:r>
        <w:t xml:space="preserve"> - This part of the article addresses the need for proper watering and humidity management during winter, including the use of hygrometers to monitor humidity levels.</w:t>
      </w:r>
      <w:r/>
    </w:p>
    <w:p>
      <w:pPr>
        <w:pStyle w:val="ListNumber"/>
        <w:spacing w:line="240" w:lineRule="auto"/>
        <w:ind w:left="720"/>
      </w:pPr>
      <w:r/>
      <w:hyperlink r:id="rId17">
        <w:r>
          <w:rPr>
            <w:color w:val="0000EE"/>
            <w:u w:val="single"/>
          </w:rPr>
          <w:t>https://savvygardening.com/winter-greenhouse/#Thermal_Mass</w:t>
        </w:r>
      </w:hyperlink>
      <w:r>
        <w:t xml:space="preserve"> - This section explains the use of thermal mass, such as water-filled barrels, to absorb heat during the day and release it at night, helping to regulate the greenhouse temperature.</w:t>
      </w:r>
      <w:r/>
    </w:p>
    <w:p>
      <w:pPr>
        <w:pStyle w:val="ListNumber"/>
        <w:spacing w:line="240" w:lineRule="auto"/>
        <w:ind w:left="720"/>
      </w:pPr>
      <w:r/>
      <w:hyperlink r:id="rId18">
        <w:r>
          <w:rPr>
            <w:color w:val="0000EE"/>
            <w:u w:val="single"/>
          </w:rPr>
          <w:t>https://charleysgh.com/blog/how-to-prepare-your-greenhouse-for-winter/#Preparing-Plants-for-Winter</w:t>
        </w:r>
      </w:hyperlink>
      <w:r>
        <w:t xml:space="preserve"> - This part discusses preparing plants for winter by gradual acclimatization, selecting cold-tolerant varieties, and pruning, all of which are important for plant survival and growth during the colder months.</w:t>
      </w:r>
      <w:r/>
    </w:p>
    <w:p>
      <w:pPr>
        <w:pStyle w:val="ListNumber"/>
        <w:spacing w:line="240" w:lineRule="auto"/>
        <w:ind w:left="720"/>
      </w:pPr>
      <w:r/>
      <w:hyperlink r:id="rId19">
        <w:r>
          <w:rPr>
            <w:color w:val="0000EE"/>
            <w:u w:val="single"/>
          </w:rPr>
          <w:t>https://charleysgh.com/blog/tips-for-protecting-your-greenhouse-and-plants-this-winter/#Temperature-Control-Strategies</w:t>
        </w:r>
      </w:hyperlink>
      <w:r>
        <w:t xml:space="preserve"> - This section provides strategies for managing temperature in the greenhouse, including the use of heaters and thermostats, which is crucial for maintaining a consistent and warm environment.</w:t>
      </w:r>
      <w:r/>
    </w:p>
    <w:p>
      <w:pPr>
        <w:pStyle w:val="ListNumber"/>
        <w:spacing w:line="240" w:lineRule="auto"/>
        <w:ind w:left="720"/>
      </w:pPr>
      <w:r/>
      <w:hyperlink r:id="rId20">
        <w:r>
          <w:rPr>
            <w:color w:val="0000EE"/>
            <w:u w:val="single"/>
          </w:rPr>
          <w:t>https://charleysgh.com/blog/how-to-prepare-your-greenhouse-for-winter/#Set-Your-Greenhouse-Up-for-Winter-Success</w:t>
        </w:r>
      </w:hyperlink>
      <w:r>
        <w:t xml:space="preserve"> - This part emphasizes the importance of thorough preparation, including cleaning, inspection, and fine-tuning of temperature, lighting, and pest control, to ensure the survival and growth of plants during winter.</w:t>
      </w:r>
      <w:r/>
    </w:p>
    <w:p>
      <w:pPr>
        <w:pStyle w:val="ListNumber"/>
        <w:spacing w:line="240" w:lineRule="auto"/>
        <w:ind w:left="720"/>
      </w:pPr>
      <w:r/>
      <w:hyperlink r:id="rId21">
        <w:r>
          <w:rPr>
            <w:color w:val="0000EE"/>
            <w:u w:val="single"/>
          </w:rPr>
          <w:t>https://greenhouse.news/winter-greenhouse-optimization-cutting-heating-costs-while-boosting-yields/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rleysgh.com/blog/tips-for-protecting-your-greenhouse-and-plants-this-winter/" TargetMode="External"/><Relationship Id="rId11" Type="http://schemas.openxmlformats.org/officeDocument/2006/relationships/hyperlink" Target="https://charleysgh.com/blog/how-to-prepare-your-greenhouse-for-winter/" TargetMode="External"/><Relationship Id="rId12" Type="http://schemas.openxmlformats.org/officeDocument/2006/relationships/hyperlink" Target="https://savvygardening.com/winter-greenhouse/" TargetMode="External"/><Relationship Id="rId13" Type="http://schemas.openxmlformats.org/officeDocument/2006/relationships/hyperlink" Target="https://charleysgh.com/blog/tips-for-protecting-your-greenhouse-and-plants-this-winter/#Insulating-Your-Greenhouse-for-Winter" TargetMode="External"/><Relationship Id="rId14" Type="http://schemas.openxmlformats.org/officeDocument/2006/relationships/hyperlink" Target="https://charleysgh.com/blog/how-to-prepare-your-greenhouse-for-winter/#Temperature-Control-and-Insulation" TargetMode="External"/><Relationship Id="rId15" Type="http://schemas.openxmlformats.org/officeDocument/2006/relationships/hyperlink" Target="https://charleysgh.com/blog/tips-for-protecting-your-greenhouse-and-plants-this-winter/#Ventilation-Considerations" TargetMode="External"/><Relationship Id="rId16" Type="http://schemas.openxmlformats.org/officeDocument/2006/relationships/hyperlink" Target="https://charleysgh.com/blog/how-to-prepare-your-greenhouse-for-winter/#Watering-and-Humidity-Management" TargetMode="External"/><Relationship Id="rId17" Type="http://schemas.openxmlformats.org/officeDocument/2006/relationships/hyperlink" Target="https://savvygardening.com/winter-greenhouse/#Thermal_Mass" TargetMode="External"/><Relationship Id="rId18" Type="http://schemas.openxmlformats.org/officeDocument/2006/relationships/hyperlink" Target="https://charleysgh.com/blog/how-to-prepare-your-greenhouse-for-winter/#Preparing-Plants-for-Winter" TargetMode="External"/><Relationship Id="rId19" Type="http://schemas.openxmlformats.org/officeDocument/2006/relationships/hyperlink" Target="https://charleysgh.com/blog/tips-for-protecting-your-greenhouse-and-plants-this-winter/#Temperature-Control-Strategies" TargetMode="External"/><Relationship Id="rId20" Type="http://schemas.openxmlformats.org/officeDocument/2006/relationships/hyperlink" Target="https://charleysgh.com/blog/how-to-prepare-your-greenhouse-for-winter/#Set-Your-Greenhouse-Up-for-Winter-Success" TargetMode="External"/><Relationship Id="rId21" Type="http://schemas.openxmlformats.org/officeDocument/2006/relationships/hyperlink" Target="https://greenhouse.news/winter-greenhouse-optimization-cutting-heating-costs-while-boosting-yiel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