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LTIMindtree partners with GitHub to enhance AI-driven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LTIMindtree, a global technology consulting and digital solutions company, has recently embarked on a strategic partnership with GitHub, renowned for its Copilot-powered developer platform. This collaboration aims to synthesise GitHub's advanced DevOps and AI-driven pair programming capabilities with LTIMindtree’s extensive expertise in digital engineering and AI transformation. The alliance is anticipated to create a formidable ecosystem set to propel enterprise innovation on a large scale.</w:t>
      </w:r>
      <w:r/>
    </w:p>
    <w:p>
      <w:r/>
      <w:r>
        <w:t>The necessity for high-quality software, enhanced security, and rapid deployment has become increasingly vital as IT complexities continue to grow. Despite the vast potential associated with Generative AI, many organisations reportedly struggle to unlock its full benefits in software development. Acknowledging this challenge, LTIMindtree is committed to advancing agile transformation by incorporating Generative AI into the software delivery process through methodologies referred to as shift-left, shift-right, and shift-down practices.</w:t>
      </w:r>
      <w:r/>
    </w:p>
    <w:p>
      <w:r/>
      <w:r>
        <w:t>Through the partnership with GitHub, LTIMindtree aspires to elevate organisational capabilities by amplifying AI-enabled solutions and reimagining the traditional software development lifecycle. The collaboration aims to streamline development processes, offering AI-powered solutions tailored specifically to enterprise needs. Developers are expected to gain from improved collaboration tools, automated workflows, and diminished manual tasks, consequently facilitating a faster time-to-market alongside enhanced software quality. Moreover, the GitHub ecosystem is set to enhance productivity by granting early access to cutting-edge tools while nurturing co-innovation.</w:t>
      </w:r>
      <w:r/>
    </w:p>
    <w:p>
      <w:r/>
      <w:r>
        <w:t>Emphasising the importance of this partnership, Nachiket Deshpande, Whole-time Director and COO of LTIMindtree, noted, “In the digital era, faster time to value is the key metric. By partnering with GitHub, LTIMindtree is positioning itself at the forefront of the AI revolution, with a focus on ‘AI in Everything, Everything for AI, and AI for Everyone.’ Our commitment is to deliver services that enhance productivity, efficiency, and quality, empowering businesses to become more agile and achieve high performance.”</w:t>
      </w:r>
      <w:r/>
    </w:p>
    <w:p>
      <w:r/>
      <w:r>
        <w:t>Elizabeth Pemmerl, Chief Revenue Officer at GitHub, also expressed enthusiasm about the collaboration, stating, “We’re thrilled to partner with LTIMindtree to drive our customers’ AI transformations. By leveraging LTIMindtree’s expertise in digital engineering and AI alongside GitHub’s Copilot-powered platform, we’re empowering enterprises to embed AI seamlessly across the entire software development lifecycle.” Pemmerl further highlighted LTIMindtree’s initiative to establish a GitHub Centre of Excellence, aimed at equipping their workforce to utilise the GitHub platform effectively. This unique investment is expected to solidify LTIMindtree's role as an innovator and strategic partner, helping enterprises expedite their digital transformation journeys.</w:t>
      </w:r>
      <w:r/>
    </w:p>
    <w:p>
      <w:r/>
      <w:r>
        <w:t>LTIMindtree's commitment to establishing a knowledge fabric designed to enhance AI-native Software Development Life Cycle (SDLC) involves integrating customer context, technology best practices, and comprehensive correlations within the GitHub ecosystem. This approach is projected to improve efficiencies and experiences across various personas, ultimately resulting in quicker time to value. Future plans include the establishment of a Centre of Excellence specifically for training on GitHub, GitHub Copilot, and GitHub Enterprise Server, along with the integration of the GitHub ecosystem into their existing accelerators and platforms.</w:t>
      </w:r>
      <w:r/>
    </w:p>
    <w:p>
      <w:r/>
      <w:r>
        <w:t>This partnership underscores LTIMindtree's leadership in the field of digital engineering and highlights its dedication to leading the charge of AI-driven innovation, assisting enterprises in achieving improved performance, agility, and sustained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https://www.devopsdigest.com/ltimindtree-partners-with-github</w:t>
        </w:r>
      </w:hyperlink>
      <w:r>
        <w:t xml:space="preserve"> - Corroborates the strategic partnership between LTIMindtree and GitHub, integrating GitHub’s DevOps and AI-driven pair programming capabilities with LTIMindtree’s expertise in digital engineering and AI transformation.</w:t>
      </w:r>
      <w:r/>
    </w:p>
    <w:p>
      <w:pPr>
        <w:pStyle w:val="ListNumber"/>
        <w:spacing w:line="240" w:lineRule="auto"/>
        <w:ind w:left="720"/>
      </w:pPr>
      <w:r/>
      <w:hyperlink r:id="rId10">
        <w:r>
          <w:rPr>
            <w:color w:val="0000EE"/>
            <w:u w:val="single"/>
          </w:rPr>
          <w:t>https://www.devopsdigest.com/ltimindtree-partners-with-github</w:t>
        </w:r>
      </w:hyperlink>
      <w:r>
        <w:t xml:space="preserve"> - Supports the importance of high-quality software, enhanced security, and rapid deployment, and how the partnership aims to address these needs through AI-enabled solutions.</w:t>
      </w:r>
      <w:r/>
    </w:p>
    <w:p>
      <w:pPr>
        <w:pStyle w:val="ListNumber"/>
        <w:spacing w:line="240" w:lineRule="auto"/>
        <w:ind w:left="720"/>
      </w:pPr>
      <w:r/>
      <w:hyperlink r:id="rId11">
        <w:r>
          <w:rPr>
            <w:color w:val="0000EE"/>
            <w:u w:val="single"/>
          </w:rPr>
          <w:t>https://www.business-standard.com/markets/capital-market-news/ltimindtree-announces-strategic-partnership-with-github-124121001018_1.html</w:t>
        </w:r>
      </w:hyperlink>
      <w:r>
        <w:t xml:space="preserve"> - Details the necessity for high-quality software, security, and speed as IT complexities grow, and how LTIMindtree is advancing agile transformation using Generative AI.</w:t>
      </w:r>
      <w:r/>
    </w:p>
    <w:p>
      <w:pPr>
        <w:pStyle w:val="ListNumber"/>
        <w:spacing w:line="240" w:lineRule="auto"/>
        <w:ind w:left="720"/>
      </w:pPr>
      <w:r/>
      <w:hyperlink r:id="rId10">
        <w:r>
          <w:rPr>
            <w:color w:val="0000EE"/>
            <w:u w:val="single"/>
          </w:rPr>
          <w:t>https://www.devopsdigest.com/ltimindtree-partners-with-github</w:t>
        </w:r>
      </w:hyperlink>
      <w:r>
        <w:t xml:space="preserve"> - Explains how the partnership will streamline development processes, offer AI-powered solutions, and enhance collaboration tools, automated workflows, and software quality.</w:t>
      </w:r>
      <w:r/>
    </w:p>
    <w:p>
      <w:pPr>
        <w:pStyle w:val="ListNumber"/>
        <w:spacing w:line="240" w:lineRule="auto"/>
        <w:ind w:left="720"/>
      </w:pPr>
      <w:r/>
      <w:hyperlink r:id="rId11">
        <w:r>
          <w:rPr>
            <w:color w:val="0000EE"/>
            <w:u w:val="single"/>
          </w:rPr>
          <w:t>https://www.business-standard.com/markets/capital-market-news/ltimindtree-announces-strategic-partnership-with-github-124121001018_1.html</w:t>
        </w:r>
      </w:hyperlink>
      <w:r>
        <w:t xml:space="preserve"> - Corroborates the benefits of the partnership, including faster time-to-market, improved software quality, and enhanced productivity through early access to innovative tools and co-innovation.</w:t>
      </w:r>
      <w:r/>
    </w:p>
    <w:p>
      <w:pPr>
        <w:pStyle w:val="ListNumber"/>
        <w:spacing w:line="240" w:lineRule="auto"/>
        <w:ind w:left="720"/>
      </w:pPr>
      <w:r/>
      <w:hyperlink r:id="rId10">
        <w:r>
          <w:rPr>
            <w:color w:val="0000EE"/>
            <w:u w:val="single"/>
          </w:rPr>
          <w:t>https://www.devopsdigest.com/ltimindtree-partners-with-github</w:t>
        </w:r>
      </w:hyperlink>
      <w:r>
        <w:t xml:space="preserve"> - Quotes Nachiket Deshpande on the importance of faster time to value and LTIMindtree’s commitment to AI-driven innovation.</w:t>
      </w:r>
      <w:r/>
    </w:p>
    <w:p>
      <w:pPr>
        <w:pStyle w:val="ListNumber"/>
        <w:spacing w:line="240" w:lineRule="auto"/>
        <w:ind w:left="720"/>
      </w:pPr>
      <w:r/>
      <w:hyperlink r:id="rId11">
        <w:r>
          <w:rPr>
            <w:color w:val="0000EE"/>
            <w:u w:val="single"/>
          </w:rPr>
          <w:t>https://www.business-standard.com/markets/capital-market-news/ltimindtree-announces-strategic-partnership-with-github-124121001018_1.html</w:t>
        </w:r>
      </w:hyperlink>
      <w:r>
        <w:t xml:space="preserve"> - Quotes Elizabeth Pemmerl on the collaboration and LTIMindtree’s initiative to establish a GitHub Centre of Excellence.</w:t>
      </w:r>
      <w:r/>
    </w:p>
    <w:p>
      <w:pPr>
        <w:pStyle w:val="ListNumber"/>
        <w:spacing w:line="240" w:lineRule="auto"/>
        <w:ind w:left="720"/>
      </w:pPr>
      <w:r/>
      <w:hyperlink r:id="rId10">
        <w:r>
          <w:rPr>
            <w:color w:val="0000EE"/>
            <w:u w:val="single"/>
          </w:rPr>
          <w:t>https://www.devopsdigest.com/ltimindtree-partners-with-github</w:t>
        </w:r>
      </w:hyperlink>
      <w:r>
        <w:t xml:space="preserve"> - Details LTIMindtree’s commitment to establishing a knowledge fabric for AI-native SDLC and integrating it with the GitHub ecosystem to improve efficiencies and experiences.</w:t>
      </w:r>
      <w:r/>
    </w:p>
    <w:p>
      <w:pPr>
        <w:pStyle w:val="ListNumber"/>
        <w:spacing w:line="240" w:lineRule="auto"/>
        <w:ind w:left="720"/>
      </w:pPr>
      <w:r/>
      <w:hyperlink r:id="rId11">
        <w:r>
          <w:rPr>
            <w:color w:val="0000EE"/>
            <w:u w:val="single"/>
          </w:rPr>
          <w:t>https://www.business-standard.com/markets/capital-market-news/ltimindtree-announces-strategic-partnership-with-github-124121001018_1.html</w:t>
        </w:r>
      </w:hyperlink>
      <w:r>
        <w:t xml:space="preserve"> - Explains future plans, including the establishment of a Centre of Excellence for training on GitHub, GitHub Copilot, and GitHub Enterprise Server.</w:t>
      </w:r>
      <w:r/>
    </w:p>
    <w:p>
      <w:pPr>
        <w:pStyle w:val="ListNumber"/>
        <w:spacing w:line="240" w:lineRule="auto"/>
        <w:ind w:left="720"/>
      </w:pPr>
      <w:r/>
      <w:hyperlink r:id="rId12">
        <w:r>
          <w:rPr>
            <w:color w:val="0000EE"/>
            <w:u w:val="single"/>
          </w:rPr>
          <w:t>https://swimm.io/learn/github-copilot/github-copilot-complete-guide-to-features-limitations-alternatives</w:t>
        </w:r>
      </w:hyperlink>
      <w:r>
        <w:t xml:space="preserve"> - Provides context on GitHub Copilot’s features, such as code completion and generation, which are integral to the partnership’s goals.</w:t>
      </w:r>
      <w:r/>
    </w:p>
    <w:p>
      <w:pPr>
        <w:pStyle w:val="ListNumber"/>
        <w:spacing w:line="240" w:lineRule="auto"/>
        <w:ind w:left="720"/>
      </w:pPr>
      <w:r/>
      <w:hyperlink r:id="rId13">
        <w:r>
          <w:rPr>
            <w:color w:val="0000EE"/>
            <w:u w:val="single"/>
          </w:rPr>
          <w:t>https://www.signitysolutions.com/blog/github-copilot-the-ai-powered-developer-platform</w:t>
        </w:r>
      </w:hyperlink>
      <w:r>
        <w:t xml:space="preserve"> - Further details GitHub Copilot’s capabilities, including contextual assistance and support for various languages, IDEs, and platforms.</w:t>
      </w:r>
      <w:r/>
    </w:p>
    <w:p>
      <w:pPr>
        <w:pStyle w:val="ListNumber"/>
        <w:spacing w:line="240" w:lineRule="auto"/>
        <w:ind w:left="720"/>
      </w:pPr>
      <w:r/>
      <w:hyperlink r:id="rId14">
        <w:r>
          <w:rPr>
            <w:color w:val="0000EE"/>
            <w:u w:val="single"/>
          </w:rPr>
          <w:t>https://news.google.com/rss/articles/CBMiuAFBVV95cUxOVkFFX0d3RGNLRmRTOE5lU2U0LVpFY1hCSE1sZ0ticDhpVE5MdWxTWTBTd0RDV2Z0MzFQeDhVT2IyZW5BWVNLRzBLZl9IcWZpc2ZpWjRDeUtSekR2YjBjSnVUc0s1M0V3NUFId29pLWNlZHdsV3ZoS3lJd2NzektwU0ZWbmhIV0I3WktsNlYtM0J6d2t6akhmSlQ0b3V6aW1uUzZHX0JONjQ2WWtybm9jdjcwOFpDX3p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vopsdigest.com/ltimindtree-partners-with-github" TargetMode="External"/><Relationship Id="rId11" Type="http://schemas.openxmlformats.org/officeDocument/2006/relationships/hyperlink" Target="https://www.business-standard.com/markets/capital-market-news/ltimindtree-announces-strategic-partnership-with-github-124121001018_1.html" TargetMode="External"/><Relationship Id="rId12" Type="http://schemas.openxmlformats.org/officeDocument/2006/relationships/hyperlink" Target="https://swimm.io/learn/github-copilot/github-copilot-complete-guide-to-features-limitations-alternatives" TargetMode="External"/><Relationship Id="rId13" Type="http://schemas.openxmlformats.org/officeDocument/2006/relationships/hyperlink" Target="https://www.signitysolutions.com/blog/github-copilot-the-ai-powered-developer-platform" TargetMode="External"/><Relationship Id="rId14" Type="http://schemas.openxmlformats.org/officeDocument/2006/relationships/hyperlink" Target="https://news.google.com/rss/articles/CBMiuAFBVV95cUxOVkFFX0d3RGNLRmRTOE5lU2U0LVpFY1hCSE1sZ0ticDhpVE5MdWxTWTBTd0RDV2Z0MzFQeDhVT2IyZW5BWVNLRzBLZl9IcWZpc2ZpWjRDeUtSekR2YjBjSnVUc0s1M0V3NUFId29pLWNlZHdsV3ZoS3lJd2NzektwU0ZWbmhIV0I3WktsNlYtM0J6d2t6akhmSlQ0b3V6aW1uUzZHX0JONjQ2WWtybm9jdjcwOFpDX3p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