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YouTube expands AI-powered auto-dubbing service to enhance global accessibility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YouTube has commenced the expansion of its AI-powered auto-dubbing service, which is now available for “hundreds of thousands of channels” within the YouTube Partner Program that are primarily oriented towards knowledge and informational content. This innovative feature is intended to break down language barriers and enhance accessibility across a diverse array of video content.</w:t>
      </w:r>
      <w:r/>
    </w:p>
    <w:p>
      <w:r/>
      <w:r>
        <w:t>The auto-dubbing feature translates videos based on the language of the original recording. If the original content is in English, it can be translated into several languages, including French, German, Hindi, Italian, Spanish, Indonesian, Japanese, and Portuguese. Conversely, if the initial video is produced in any of these languages, only an English dub is generated. This system allows for global reach and enables creators to cater to a wider audience.</w:t>
      </w:r>
      <w:r/>
    </w:p>
    <w:p>
      <w:r/>
      <w:r>
        <w:t>For content creators who are included in this rollout, the AI-generated dubs are automatically created during the upload process of the original videos. However, creators have the opportunity to preview the dubs before they are published, allowing for an assurance of quality and content alignment. The platform also allows users the option to unpublish or delete the dubbed versions if necessary, demonstrating a level of control retained by the creators.</w:t>
      </w:r>
      <w:r/>
    </w:p>
    <w:p>
      <w:r/>
      <w:r>
        <w:t xml:space="preserve">Currently, the dubs produced using this technology are noted to lack a degree of naturalness, as stated by YouTube representatives. However, the platform has committed to ongoing improvements, promising enhancements that will better emulate “tone, emotion, and even the ambiance of the surroundings” with future updates. </w:t>
      </w:r>
      <w:r/>
    </w:p>
    <w:p>
      <w:r/>
      <w:r>
        <w:t>YouTube acknowledges the limitations of its new technology at this stage, warning users that “this technology is still pretty new, and it won’t always be perfect.” The company is actively working to refine the system, recognising that there may be instances where translations are inaccurate or where the dubbed voice fails to authentically represent the original speaker.</w:t>
      </w:r>
      <w:r/>
    </w:p>
    <w:p>
      <w:r/>
      <w:r>
        <w:t>As the AI-powered auto-dubbing feature continues to evolve, it signifies a major trend in digital content creation, spotlighting the increasing reliance on automation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https://routenote.com/blog/youtube-auto-dubbing-expansion/</w:t>
        </w:r>
      </w:hyperlink>
      <w:r>
        <w:t xml:space="preserve"> - Corroborates the expansion of YouTube's AI-powered auto-dubbing feature to more creators, its ability to translate videos into multiple languages, and the goal of breaking language barriers.</w:t>
      </w:r>
      <w:r/>
    </w:p>
    <w:p>
      <w:pPr>
        <w:pStyle w:val="ListNumber"/>
        <w:spacing w:line="240" w:lineRule="auto"/>
        <w:ind w:left="720"/>
      </w:pPr>
      <w:r/>
      <w:hyperlink r:id="rId11">
        <w:r>
          <w:rPr>
            <w:color w:val="0000EE"/>
            <w:u w:val="single"/>
          </w:rPr>
          <w:t>https://www.aibase.com/news/13843</w:t>
        </w:r>
      </w:hyperlink>
      <w:r>
        <w:t xml:space="preserve"> - Supports the information that the auto-dubbing feature is available for hundreds of thousands of channels in the YouTube Partner Program, primarily for educational and informational content, and details the languages supported.</w:t>
      </w:r>
      <w:r/>
    </w:p>
    <w:p>
      <w:pPr>
        <w:pStyle w:val="ListNumber"/>
        <w:spacing w:line="240" w:lineRule="auto"/>
        <w:ind w:left="720"/>
      </w:pPr>
      <w:r/>
      <w:hyperlink r:id="rId10">
        <w:r>
          <w:rPr>
            <w:color w:val="0000EE"/>
            <w:u w:val="single"/>
          </w:rPr>
          <w:t>https://routenote.com/blog/youtube-auto-dubbing-expansion/</w:t>
        </w:r>
      </w:hyperlink>
      <w:r>
        <w:t xml:space="preserve"> - Explains the process of how creators can select languages for dubbing during video upload and their ability to preview, unpublish, or delete the dubbed versions.</w:t>
      </w:r>
      <w:r/>
    </w:p>
    <w:p>
      <w:pPr>
        <w:pStyle w:val="ListNumber"/>
        <w:spacing w:line="240" w:lineRule="auto"/>
        <w:ind w:left="720"/>
      </w:pPr>
      <w:r/>
      <w:hyperlink r:id="rId11">
        <w:r>
          <w:rPr>
            <w:color w:val="0000EE"/>
            <w:u w:val="single"/>
          </w:rPr>
          <w:t>https://www.aibase.com/news/13843</w:t>
        </w:r>
      </w:hyperlink>
      <w:r>
        <w:t xml:space="preserve"> - Details the automatic generation of dubbing based on the original video's language and the options available to creators to manage the dubbed content.</w:t>
      </w:r>
      <w:r/>
    </w:p>
    <w:p>
      <w:pPr>
        <w:pStyle w:val="ListNumber"/>
        <w:spacing w:line="240" w:lineRule="auto"/>
        <w:ind w:left="720"/>
      </w:pPr>
      <w:r/>
      <w:hyperlink r:id="rId10">
        <w:r>
          <w:rPr>
            <w:color w:val="0000EE"/>
            <w:u w:val="single"/>
          </w:rPr>
          <w:t>https://routenote.com/blog/youtube-auto-dubbing-expansion/</w:t>
        </w:r>
      </w:hyperlink>
      <w:r>
        <w:t xml:space="preserve"> - Discusses the current limitations of the auto-dubbing technology, including the lack of naturalness in the dubs, and YouTube's commitment to future improvements.</w:t>
      </w:r>
      <w:r/>
    </w:p>
    <w:p>
      <w:pPr>
        <w:pStyle w:val="ListNumber"/>
        <w:spacing w:line="240" w:lineRule="auto"/>
        <w:ind w:left="720"/>
      </w:pPr>
      <w:r/>
      <w:hyperlink r:id="rId11">
        <w:r>
          <w:rPr>
            <w:color w:val="0000EE"/>
            <w:u w:val="single"/>
          </w:rPr>
          <w:t>https://www.aibase.com/news/13843</w:t>
        </w:r>
      </w:hyperlink>
      <w:r>
        <w:t xml:space="preserve"> - Acknowledges the limitations of the technology, including potential inaccuracies in translations and the ongoing refinement process by YouTube.</w:t>
      </w:r>
      <w:r/>
    </w:p>
    <w:p>
      <w:pPr>
        <w:pStyle w:val="ListNumber"/>
        <w:spacing w:line="240" w:lineRule="auto"/>
        <w:ind w:left="720"/>
      </w:pPr>
      <w:r/>
      <w:hyperlink r:id="rId10">
        <w:r>
          <w:rPr>
            <w:color w:val="0000EE"/>
            <w:u w:val="single"/>
          </w:rPr>
          <w:t>https://routenote.com/blog/youtube-auto-dubbing-expansion/</w:t>
        </w:r>
      </w:hyperlink>
      <w:r>
        <w:t xml:space="preserve"> - Highlights the significance of the auto-dubbing feature in enhancing global reach and accessibility for content creators.</w:t>
      </w:r>
      <w:r/>
    </w:p>
    <w:p>
      <w:pPr>
        <w:pStyle w:val="ListNumber"/>
        <w:spacing w:line="240" w:lineRule="auto"/>
        <w:ind w:left="720"/>
      </w:pPr>
      <w:r/>
      <w:hyperlink r:id="rId11">
        <w:r>
          <w:rPr>
            <w:color w:val="0000EE"/>
            <w:u w:val="single"/>
          </w:rPr>
          <w:t>https://www.aibase.com/news/13843</w:t>
        </w:r>
      </w:hyperlink>
      <w:r>
        <w:t xml:space="preserve"> - Mentions the initial testing phase of the auto-dubbing feature in June 2023 and its subsequent expansion to a larger number of creators.</w:t>
      </w:r>
      <w:r/>
    </w:p>
    <w:p>
      <w:pPr>
        <w:pStyle w:val="ListNumber"/>
        <w:spacing w:line="240" w:lineRule="auto"/>
        <w:ind w:left="720"/>
      </w:pPr>
      <w:r/>
      <w:hyperlink r:id="rId10">
        <w:r>
          <w:rPr>
            <w:color w:val="0000EE"/>
            <w:u w:val="single"/>
          </w:rPr>
          <w:t>https://routenote.com/blog/youtube-auto-dubbing-expansion/</w:t>
        </w:r>
      </w:hyperlink>
      <w:r>
        <w:t xml:space="preserve"> - Describes the future enhancements aimed at making the dubbed audio sound more natural, including the transfer of tone, intonation, and ambiance.</w:t>
      </w:r>
      <w:r/>
    </w:p>
    <w:p>
      <w:pPr>
        <w:pStyle w:val="ListNumber"/>
        <w:spacing w:line="240" w:lineRule="auto"/>
        <w:ind w:left="720"/>
      </w:pPr>
      <w:r/>
      <w:hyperlink r:id="rId11">
        <w:r>
          <w:rPr>
            <w:color w:val="0000EE"/>
            <w:u w:val="single"/>
          </w:rPr>
          <w:t>https://www.aibase.com/news/13843</w:t>
        </w:r>
      </w:hyperlink>
      <w:r>
        <w:t xml:space="preserve"> - Reiterates YouTube's commitment to improving the technology to better emulate the tone, emotion, and surrounding atmosphere of the original audio.</w:t>
      </w:r>
      <w:r/>
    </w:p>
    <w:p>
      <w:pPr>
        <w:pStyle w:val="ListNumber"/>
        <w:spacing w:line="240" w:lineRule="auto"/>
        <w:ind w:left="720"/>
      </w:pPr>
      <w:r/>
      <w:hyperlink r:id="rId12">
        <w:r>
          <w:rPr>
            <w:color w:val="0000EE"/>
            <w:u w:val="single"/>
          </w:rPr>
          <w:t>https://www.theverge.com/2024/12/10/24318309/youtube-partners-ai-auto-dubbing-translation-knowledge-information-videos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outenote.com/blog/youtube-auto-dubbing-expansion/" TargetMode="External"/><Relationship Id="rId11" Type="http://schemas.openxmlformats.org/officeDocument/2006/relationships/hyperlink" Target="https://www.aibase.com/news/13843" TargetMode="External"/><Relationship Id="rId12" Type="http://schemas.openxmlformats.org/officeDocument/2006/relationships/hyperlink" Target="https://www.theverge.com/2024/12/10/24318309/youtube-partners-ai-auto-dubbing-translation-knowledge-information-vide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