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ChatGPT &amp; Automation E-Degree offers new AI skills for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rapidly transforming the workplace landscape, with significant implications for how businesses operate and succeed in the digital age. A recent highlight in this realm is the availability of the ChatGPT &amp; Automation E-Degree, launched as an educational resource to help individuals leverage the capabilities of AI technology effectively. As reported by 9to5Toys, this comprehensive course offers 25 hours of hands-on training tailored to both beginners and advanced users navigating the AI ecosystem.</w:t>
      </w:r>
      <w:r/>
    </w:p>
    <w:p>
      <w:r/>
      <w:r>
        <w:t>Since the introduction of ChatGPT in late 2022, its popularity has soared, amassing over 180 million users. However, many of these individuals are primarily engaging with the application at a basic level, utilising it for simple inquiries without exploring its full potential. The ChatGPT &amp; Automation E-Degree aims to change this by providing in-depth tutorials that can elevate a user's understanding and application of the AI model.</w:t>
      </w:r>
      <w:r/>
    </w:p>
    <w:p>
      <w:r/>
      <w:r>
        <w:t>The curriculum consists of 12 detailed tutorials, emphasizing practical learning through video lessons. Participants are introduced to techniques for personalizing ChatGPT to meet their specific needs and for optimizing the outputs generated by the AI. A key component of the training is the focus on prompting—learning how to ask the right questions to obtain desired information and responses from the AI. Furthermore, the course addresses data analysis, a vital skill for modern business practices.</w:t>
      </w:r>
      <w:r/>
    </w:p>
    <w:p>
      <w:r/>
      <w:r>
        <w:t>Additionally, the programme explores the broader implications of AI in daily tasks, offering insights into how technology can enhance creativity, improve communication, and automate routine functions. This holistic approach prepares learners to integrate AI solutions within their work environments effectively.</w:t>
      </w:r>
      <w:r/>
    </w:p>
    <w:p>
      <w:r/>
      <w:r>
        <w:t>Eduonix, the educational provider behind the course, boasts a strong reputation, with an average rating of 4 out of 5 stars from prior participants. The course content is designed around real-world scenarios, making it applicable to various business contexts. Completing the E-degree also allows participants to obtain a certificate, validating their newly acquired skills in AI automation.</w:t>
      </w:r>
      <w:r/>
    </w:p>
    <w:p>
      <w:r/>
      <w:r>
        <w:t>For a limited time, the ChatGPT &amp; Automation E-Degree is available for $19.99, a significant reduction from its original price of $790, and provides lifetime on-demand access to the course materials. As the demand for AI skills continues to grow in the workplace, educational initiatives like these are becoming pivotal for professionals aiming to stay competitive in a rapidly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https://www.entrepreneur.com/science-technology/get-this-chatgpt-and-automation-e-degree-for-30/469196</w:t>
        </w:r>
      </w:hyperlink>
      <w:r>
        <w:t xml:space="preserve"> - Corroborates the availability and details of the ChatGPT &amp; Automation E-Degree, including its content, instructors, and pricing.</w:t>
      </w:r>
      <w:r/>
    </w:p>
    <w:p>
      <w:pPr>
        <w:pStyle w:val="ListNumber"/>
        <w:spacing w:line="240" w:lineRule="auto"/>
        <w:ind w:left="720"/>
      </w:pPr>
      <w:r/>
      <w:hyperlink r:id="rId11">
        <w:r>
          <w:rPr>
            <w:color w:val="0000EE"/>
            <w:u w:val="single"/>
          </w:rPr>
          <w:t>https://www.stacksocial.com/sales/chatgpt-automation-e-degree</w:t>
        </w:r>
      </w:hyperlink>
      <w:r>
        <w:t xml:space="preserve"> - Provides information on the course structure, instructors, and the significant discount from the original price.</w:t>
      </w:r>
      <w:r/>
    </w:p>
    <w:p>
      <w:pPr>
        <w:pStyle w:val="ListNumber"/>
        <w:spacing w:line="240" w:lineRule="auto"/>
        <w:ind w:left="720"/>
      </w:pPr>
      <w:r/>
      <w:hyperlink r:id="rId12">
        <w:r>
          <w:rPr>
            <w:color w:val="0000EE"/>
            <w:u w:val="single"/>
          </w:rPr>
          <w:t>https://www.eduonix.com/chatgpt-automation-edegree</w:t>
        </w:r>
      </w:hyperlink>
      <w:r>
        <w:t xml:space="preserve"> - Details the curriculum, including the 12 courses, practical applications, and the focus on real-world scenarios.</w:t>
      </w:r>
      <w:r/>
    </w:p>
    <w:p>
      <w:pPr>
        <w:pStyle w:val="ListNumber"/>
        <w:spacing w:line="240" w:lineRule="auto"/>
        <w:ind w:left="720"/>
      </w:pPr>
      <w:r/>
      <w:hyperlink r:id="rId10">
        <w:r>
          <w:rPr>
            <w:color w:val="0000EE"/>
            <w:u w:val="single"/>
          </w:rPr>
          <w:t>https://www.entrepreneur.com/science-technology/get-this-chatgpt-and-automation-e-degree-for-30/469196</w:t>
        </w:r>
      </w:hyperlink>
      <w:r>
        <w:t xml:space="preserve"> - Supports the claim about Eduonix's reputation and the average rating from prior participants.</w:t>
      </w:r>
      <w:r/>
    </w:p>
    <w:p>
      <w:pPr>
        <w:pStyle w:val="ListNumber"/>
        <w:spacing w:line="240" w:lineRule="auto"/>
        <w:ind w:left="720"/>
      </w:pPr>
      <w:r/>
      <w:hyperlink r:id="rId11">
        <w:r>
          <w:rPr>
            <w:color w:val="0000EE"/>
            <w:u w:val="single"/>
          </w:rPr>
          <w:t>https://www.stacksocial.com/sales/chatgpt-automation-e-degree</w:t>
        </w:r>
      </w:hyperlink>
      <w:r>
        <w:t xml:space="preserve"> - Confirms the lifetime access to the course materials and the certificate of completion.</w:t>
      </w:r>
      <w:r/>
    </w:p>
    <w:p>
      <w:pPr>
        <w:pStyle w:val="ListNumber"/>
        <w:spacing w:line="240" w:lineRule="auto"/>
        <w:ind w:left="720"/>
      </w:pPr>
      <w:r/>
      <w:hyperlink r:id="rId12">
        <w:r>
          <w:rPr>
            <w:color w:val="0000EE"/>
            <w:u w:val="single"/>
          </w:rPr>
          <w:t>https://www.eduonix.com/chatgpt-automation-edegree</w:t>
        </w:r>
      </w:hyperlink>
      <w:r>
        <w:t xml:space="preserve"> - Explains the holistic approach of the course, including enhancing creativity, improving communication, and automating routine functions.</w:t>
      </w:r>
      <w:r/>
    </w:p>
    <w:p>
      <w:pPr>
        <w:pStyle w:val="ListNumber"/>
        <w:spacing w:line="240" w:lineRule="auto"/>
        <w:ind w:left="720"/>
      </w:pPr>
      <w:r/>
      <w:hyperlink r:id="rId10">
        <w:r>
          <w:rPr>
            <w:color w:val="0000EE"/>
            <w:u w:val="single"/>
          </w:rPr>
          <w:t>https://www.entrepreneur.com/science-technology/get-this-chatgpt-and-automation-e-degree-for-30/469196</w:t>
        </w:r>
      </w:hyperlink>
      <w:r>
        <w:t xml:space="preserve"> - Discusses the practical applications and real-world scenarios covered in the course.</w:t>
      </w:r>
      <w:r/>
    </w:p>
    <w:p>
      <w:pPr>
        <w:pStyle w:val="ListNumber"/>
        <w:spacing w:line="240" w:lineRule="auto"/>
        <w:ind w:left="720"/>
      </w:pPr>
      <w:r/>
      <w:hyperlink r:id="rId11">
        <w:r>
          <w:rPr>
            <w:color w:val="0000EE"/>
            <w:u w:val="single"/>
          </w:rPr>
          <w:t>https://www.stacksocial.com/sales/chatgpt-automation-e-degree</w:t>
        </w:r>
      </w:hyperlink>
      <w:r>
        <w:t xml:space="preserve"> - Details the accessibility of the course on various devices and the redemption deadline.</w:t>
      </w:r>
      <w:r/>
    </w:p>
    <w:p>
      <w:pPr>
        <w:pStyle w:val="ListNumber"/>
        <w:spacing w:line="240" w:lineRule="auto"/>
        <w:ind w:left="720"/>
      </w:pPr>
      <w:r/>
      <w:hyperlink r:id="rId12">
        <w:r>
          <w:rPr>
            <w:color w:val="0000EE"/>
            <w:u w:val="single"/>
          </w:rPr>
          <w:t>https://www.eduonix.com/chatgpt-automation-edegree</w:t>
        </w:r>
      </w:hyperlink>
      <w:r>
        <w:t xml:space="preserve"> - Highlights the focus on prompting and data analysis within the course.</w:t>
      </w:r>
      <w:r/>
    </w:p>
    <w:p>
      <w:pPr>
        <w:pStyle w:val="ListNumber"/>
        <w:spacing w:line="240" w:lineRule="auto"/>
        <w:ind w:left="720"/>
      </w:pPr>
      <w:r/>
      <w:hyperlink r:id="rId10">
        <w:r>
          <w:rPr>
            <w:color w:val="0000EE"/>
            <w:u w:val="single"/>
          </w:rPr>
          <w:t>https://www.entrepreneur.com/science-technology/get-this-chatgpt-and-automation-e-degree-for-30/469196</w:t>
        </w:r>
      </w:hyperlink>
      <w:r>
        <w:t xml:space="preserve"> - Mentions the importance of mastering AI tools for business operations and the growing demand for AI skills.</w:t>
      </w:r>
      <w:r/>
    </w:p>
    <w:p>
      <w:pPr>
        <w:pStyle w:val="ListNumber"/>
        <w:spacing w:line="240" w:lineRule="auto"/>
        <w:ind w:left="720"/>
      </w:pPr>
      <w:r/>
      <w:hyperlink r:id="rId13">
        <w:r>
          <w:rPr>
            <w:color w:val="0000EE"/>
            <w:u w:val="single"/>
          </w:rPr>
          <w:t>https://9to5toys.com/2024/12/16/explore-the-power-of-chatgpt-and-ai-automation-with-this-e-degree-for-30-reg-up-to-790/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repreneur.com/science-technology/get-this-chatgpt-and-automation-e-degree-for-30/469196" TargetMode="External"/><Relationship Id="rId11" Type="http://schemas.openxmlformats.org/officeDocument/2006/relationships/hyperlink" Target="https://www.stacksocial.com/sales/chatgpt-automation-e-degree" TargetMode="External"/><Relationship Id="rId12" Type="http://schemas.openxmlformats.org/officeDocument/2006/relationships/hyperlink" Target="https://www.eduonix.com/chatgpt-automation-edegree" TargetMode="External"/><Relationship Id="rId13" Type="http://schemas.openxmlformats.org/officeDocument/2006/relationships/hyperlink" Target="https://9to5toys.com/2024/12/16/explore-the-power-of-chatgpt-and-ai-automation-with-this-e-degree-for-30-reg-up-to-7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