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Klarna adopts AI strategies to retain workforce and boost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Klarna, a prominent player in the "buy now, pay later" (BNPL) financing sector, has recently adopted strategies aimed at retaining its workforce while maximising productivity through the integration of artificial intelligence (AI). Following a hiring freeze that began last year, the company's CEO, Sebastian Siemiatkowski, disclosed in a recent interview that the number of employees at Klarna has dwindled to 3,500, down from 4,500, as approximately 1,000 staff members have departed since the freeze commenced.</w:t>
      </w:r>
      <w:r/>
    </w:p>
    <w:p>
      <w:r/>
      <w:r>
        <w:t>In a bid to incentivise remaining employees, Klarna is linking salary increases to improvements in productivity derived from AI advancements. Siemiatkowski explained, “By not hiring, we're simply shrinking,” indicating that the company is focusing on increasing operational efficiency rather than expanding its workforce. He further noted that as salary costs reduce due to the efficiencies gained through AI integration, employees can expect more frequent salary increments. “What we've said to our employees is the total salary cost of Klarna is going to shrink, but part of the gain of that is going to be seen in your paycheck,” Siemiatkowski stated.</w:t>
      </w:r>
      <w:r/>
    </w:p>
    <w:p>
      <w:r/>
      <w:r>
        <w:t>Under this new approach, employees are encouraged to utilise AI for various tasks, including generating images, creating marketing materials, conducting financial analyses, developing new products, and addressing customer service inquiries. The integration of AI has been substantial. Klarna previously reported that its AI customer service assistant could perform tasks equivalent to 700 full-time human agents. This aligns with Siemiatkowski's assertions from September, when he mentioned plans to significantly reduce Klarna's workforce to around 2,000 employees, with the remaining staff leveraging AI to manage the workload.</w:t>
      </w:r>
      <w:r/>
    </w:p>
    <w:p>
      <w:r/>
      <w:r>
        <w:t>The trend towards AI automation is not limited to operational efficiencies but also extends to the public perception of leadership roles within the company. Recently, Klarna showcased a simulation of its CEO's role performed by an AI clone during a report on the company's financial results, indicating a future where AI could potentially take on transformative tasks previously reliant on human oversight.</w:t>
      </w:r>
      <w:r/>
    </w:p>
    <w:p>
      <w:r/>
      <w:r>
        <w:t>Despite the workforce reductions, Klarna and other companies in the BNPL sector are witnessing positive growth trends. A report from Adobe Analytics highlighted a significant uptick in consumer spending, with over $991.2 million spent using BNPL services on Cyber Monday alone. In total, shoppers utilised these services to spend $75.1 billion in 2023, marking a 14% increase from the previous year's $65.6 billion.</w:t>
      </w:r>
      <w:r/>
    </w:p>
    <w:p>
      <w:r/>
      <w:r>
        <w:t>Overall, Klarna’s recent strategic shifts reflect broader trends in AI automation within the business sector. As companies increasingly adapt to leverage emerging technologies, the implications for workforce structure and operational methodologies are set to evolve, reshaping how roles are defined and tasks accomplished in an era where AI plays a pivotal role in business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https://www.cxtoday.com/speech-analytics/klarna-is-all-in-on-ai-plans-to-slash-workforce-in-half/</w:t>
        </w:r>
      </w:hyperlink>
      <w:r>
        <w:t xml:space="preserve"> - Corroborates Klarna's plan to reduce its workforce by almost 50% and the role of AI in increasing productivity and revenue.</w:t>
      </w:r>
      <w:r/>
    </w:p>
    <w:p>
      <w:pPr>
        <w:pStyle w:val="ListNumber"/>
        <w:spacing w:line="240" w:lineRule="auto"/>
        <w:ind w:left="720"/>
      </w:pPr>
      <w:r/>
      <w:hyperlink r:id="rId11">
        <w:r>
          <w:rPr>
            <w:color w:val="0000EE"/>
            <w:u w:val="single"/>
          </w:rPr>
          <w:t>https://thenextweb.com/news/klarna-freezes-hiring-citing-ai</w:t>
        </w:r>
      </w:hyperlink>
      <w:r>
        <w:t xml:space="preserve"> - Supports the hiring freeze at Klarna and the CEO's statement on AI reducing the need for more employees.</w:t>
      </w:r>
      <w:r/>
    </w:p>
    <w:p>
      <w:pPr>
        <w:pStyle w:val="ListNumber"/>
        <w:spacing w:line="240" w:lineRule="auto"/>
        <w:ind w:left="720"/>
      </w:pPr>
      <w:r/>
      <w:hyperlink r:id="rId12">
        <w:r>
          <w:rPr>
            <w:color w:val="0000EE"/>
            <w:u w:val="single"/>
          </w:rPr>
          <w:t>https://www.fxcintel.com/research/reports/ct-klarna-ai-job-cuts</w:t>
        </w:r>
      </w:hyperlink>
      <w:r>
        <w:t xml:space="preserve"> - Details Klarna's job cuts through natural attrition, the impact on workforce size, and the financial benefits from AI integration.</w:t>
      </w:r>
      <w:r/>
    </w:p>
    <w:p>
      <w:pPr>
        <w:pStyle w:val="ListNumber"/>
        <w:spacing w:line="240" w:lineRule="auto"/>
        <w:ind w:left="720"/>
      </w:pPr>
      <w:r/>
      <w:hyperlink r:id="rId10">
        <w:r>
          <w:rPr>
            <w:color w:val="0000EE"/>
            <w:u w:val="single"/>
          </w:rPr>
          <w:t>https://www.cxtoday.com/speech-analytics/klarna-is-all-in-on-ai-plans-to-slash-workforce-in-half/</w:t>
        </w:r>
      </w:hyperlink>
      <w:r>
        <w:t xml:space="preserve"> - Explains how AI has contributed to a 27% revenue boost and a 73% increase in average revenue per employee.</w:t>
      </w:r>
      <w:r/>
    </w:p>
    <w:p>
      <w:pPr>
        <w:pStyle w:val="ListNumber"/>
        <w:spacing w:line="240" w:lineRule="auto"/>
        <w:ind w:left="720"/>
      </w:pPr>
      <w:r/>
      <w:hyperlink r:id="rId11">
        <w:r>
          <w:rPr>
            <w:color w:val="0000EE"/>
            <w:u w:val="single"/>
          </w:rPr>
          <w:t>https://thenextweb.com/news/klarna-freezes-hiring-citing-ai</w:t>
        </w:r>
      </w:hyperlink>
      <w:r>
        <w:t xml:space="preserve"> - Mentions that Klarna is not planning layoffs but expects the workforce to shrink through natural attrition.</w:t>
      </w:r>
      <w:r/>
    </w:p>
    <w:p>
      <w:pPr>
        <w:pStyle w:val="ListNumber"/>
        <w:spacing w:line="240" w:lineRule="auto"/>
        <w:ind w:left="720"/>
      </w:pPr>
      <w:r/>
      <w:hyperlink r:id="rId12">
        <w:r>
          <w:rPr>
            <w:color w:val="0000EE"/>
            <w:u w:val="single"/>
          </w:rPr>
          <w:t>https://www.fxcintel.com/research/reports/ct-klarna-ai-job-cuts</w:t>
        </w:r>
      </w:hyperlink>
      <w:r>
        <w:t xml:space="preserve"> - Provides insights into Klarna's strategy of linking salary increases to productivity improvements derived from AI.</w:t>
      </w:r>
      <w:r/>
    </w:p>
    <w:p>
      <w:pPr>
        <w:pStyle w:val="ListNumber"/>
        <w:spacing w:line="240" w:lineRule="auto"/>
        <w:ind w:left="720"/>
      </w:pPr>
      <w:r/>
      <w:hyperlink r:id="rId10">
        <w:r>
          <w:rPr>
            <w:color w:val="0000EE"/>
            <w:u w:val="single"/>
          </w:rPr>
          <w:t>https://www.cxtoday.com/speech-analytics/klarna-is-all-in-on-ai-plans-to-slash-workforce-in-half/</w:t>
        </w:r>
      </w:hyperlink>
      <w:r>
        <w:t xml:space="preserve"> - Discusses the various tasks that AI is being used for at Klarna, including customer service and financial analyses.</w:t>
      </w:r>
      <w:r/>
    </w:p>
    <w:p>
      <w:pPr>
        <w:pStyle w:val="ListNumber"/>
        <w:spacing w:line="240" w:lineRule="auto"/>
        <w:ind w:left="720"/>
      </w:pPr>
      <w:r/>
      <w:hyperlink r:id="rId12">
        <w:r>
          <w:rPr>
            <w:color w:val="0000EE"/>
            <w:u w:val="single"/>
          </w:rPr>
          <w:t>https://www.fxcintel.com/research/reports/ct-klarna-ai-job-cuts</w:t>
        </w:r>
      </w:hyperlink>
      <w:r>
        <w:t xml:space="preserve"> - Highlights the significant reduction in workforce and the plan to leverage AI to manage the workload with fewer employees.</w:t>
      </w:r>
      <w:r/>
    </w:p>
    <w:p>
      <w:pPr>
        <w:pStyle w:val="ListNumber"/>
        <w:spacing w:line="240" w:lineRule="auto"/>
        <w:ind w:left="720"/>
      </w:pPr>
      <w:r/>
      <w:hyperlink r:id="rId11">
        <w:r>
          <w:rPr>
            <w:color w:val="0000EE"/>
            <w:u w:val="single"/>
          </w:rPr>
          <w:t>https://thenextweb.com/news/klarna-freezes-hiring-citing-ai</w:t>
        </w:r>
      </w:hyperlink>
      <w:r>
        <w:t xml:space="preserve"> - Touches on the broader implications of AI on job roles and the economy, as mentioned by Klarna's CEO.</w:t>
      </w:r>
      <w:r/>
    </w:p>
    <w:p>
      <w:pPr>
        <w:pStyle w:val="ListNumber"/>
        <w:spacing w:line="240" w:lineRule="auto"/>
        <w:ind w:left="720"/>
      </w:pPr>
      <w:r/>
      <w:hyperlink r:id="rId12">
        <w:r>
          <w:rPr>
            <w:color w:val="0000EE"/>
            <w:u w:val="single"/>
          </w:rPr>
          <w:t>https://www.fxcintel.com/research/reports/ct-klarna-ai-job-cuts</w:t>
        </w:r>
      </w:hyperlink>
      <w:r>
        <w:t xml:space="preserve"> - Reports on the positive growth trends in the BNPL sector, including increased consumer spending through BNPL services.</w:t>
      </w:r>
      <w:r/>
    </w:p>
    <w:p>
      <w:pPr>
        <w:pStyle w:val="ListNumber"/>
        <w:spacing w:line="240" w:lineRule="auto"/>
        <w:ind w:left="720"/>
      </w:pPr>
      <w:r/>
      <w:hyperlink r:id="rId10">
        <w:r>
          <w:rPr>
            <w:color w:val="0000EE"/>
            <w:u w:val="single"/>
          </w:rPr>
          <w:t>https://www.cxtoday.com/speech-analytics/klarna-is-all-in-on-ai-plans-to-slash-workforce-in-half/</w:t>
        </w:r>
      </w:hyperlink>
      <w:r>
        <w:t xml:space="preserve"> - Reflects on the broader trends in AI automation within the business sector and its impact on workforce structure.</w:t>
      </w:r>
      <w:r/>
    </w:p>
    <w:p>
      <w:pPr>
        <w:pStyle w:val="ListNumber"/>
        <w:spacing w:line="240" w:lineRule="auto"/>
        <w:ind w:left="720"/>
      </w:pPr>
      <w:r/>
      <w:hyperlink r:id="rId13">
        <w:r>
          <w:rPr>
            <w:color w:val="0000EE"/>
            <w:u w:val="single"/>
          </w:rPr>
          <w:t>https://www.entrepreneur.com/business-news/klarna-replaces-workers-with-ai-with-hiring-freeze-pay-bump/484348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xtoday.com/speech-analytics/klarna-is-all-in-on-ai-plans-to-slash-workforce-in-half/" TargetMode="External"/><Relationship Id="rId11" Type="http://schemas.openxmlformats.org/officeDocument/2006/relationships/hyperlink" Target="https://thenextweb.com/news/klarna-freezes-hiring-citing-ai" TargetMode="External"/><Relationship Id="rId12" Type="http://schemas.openxmlformats.org/officeDocument/2006/relationships/hyperlink" Target="https://www.fxcintel.com/research/reports/ct-klarna-ai-job-cuts" TargetMode="External"/><Relationship Id="rId13" Type="http://schemas.openxmlformats.org/officeDocument/2006/relationships/hyperlink" Target="https://www.entrepreneur.com/business-news/klarna-replaces-workers-with-ai-with-hiring-freeze-pay-bump/48434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