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Klaviyo navigates stock fluctuations whilst positioning for growth in AI-driven marketing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Klaviyo, a burgeoning leader in the intersection of artificial intelligence and marketing automation, is navigating a pivotal phase following a notable dip in its stock value last month. Recently acknowledged on Investor’s Business Daily’s IPO Leaders list, Klaviyo offers innovative solutions that cleverly leverage machine learning and AI, enabling businesses to optimise their customer communications through emails, texts, and notifications.</w:t>
      </w:r>
      <w:r/>
    </w:p>
    <w:p>
      <w:r/>
      <w:r>
        <w:t>In a significant development, Shopify appointed Klaviyo as its primary email solution provider for high-volume merchants in 2022. This collaboration was further bolstered by Shopify's substantial investment of $100 million, allowing it to acquire an 11% stake in Klaviyo prior to the company’s initial public offering (IPO).</w:t>
      </w:r>
      <w:r/>
    </w:p>
    <w:p>
      <w:r/>
      <w:r>
        <w:t>Klaviyo made its public stock market debut in September 2023, starting with an initial share price of $30 and successfully raising approximately $345 million. Recent financial disclosures from early November reflected an impressive earnings per share of 15 cents, alongside revenues totalling $235.1 million, showcasing a remarkable year-on-year increase of 67% in earnings and a 34% rise in sales. These robust financial indicators highlight Klaviyo's growth potential, drawing considerable interest from investors.</w:t>
      </w:r>
      <w:r/>
    </w:p>
    <w:p>
      <w:r/>
      <w:r>
        <w:t>However, the aftermath of Klaviyo's earnings report saw a temporary decline of 16% in its share price. Despite this, the stock has begun to stabilise, forming a promising base pattern that signals the possibility of future highs. Market analysts are now closely monitoring the situation for a potential breakout, with a focal buy point set at $41.</w:t>
      </w:r>
      <w:r/>
    </w:p>
    <w:p>
      <w:r/>
      <w:r>
        <w:t>Klaviyo’s trajectory appears to be gaining momentum as a significant contender in the AI market. The company distinguishes itself through features that enable seamless integration with existing platforms, offering advanced analytics and customer insights that help businesses tailor their marketing campaigns at scale to increase engagement and conversion rates. Its user-friendly interface and comprehensive dashboard facilitate data-driven decision-making for marketers.</w:t>
      </w:r>
      <w:r/>
    </w:p>
    <w:p>
      <w:r/>
      <w:r>
        <w:t>The 2022 partnership with Shopify marked a defining milestone for Klaviyo, extending its reach and fortifying its reputation within the e-commerce industry. This alliance not only enhances Klaviyo's service offerings but also solidifies its role as a key player in an industry increasingly reliant on data-driven marketing strategies.</w:t>
      </w:r>
      <w:r/>
    </w:p>
    <w:p>
      <w:r/>
      <w:r>
        <w:t>As industries continue to embrace AI and machine learning technologies, Klaviyo is poised to leverage the growing demand for personalised marketing solutions. With businesses increasingly seeking data-driven methods to engage customers, Klaviyo's ability to offer targeted, customised experiences positions it favourably in the competitive landscape.</w:t>
      </w:r>
      <w:r/>
    </w:p>
    <w:p>
      <w:r/>
      <w:r>
        <w:t>Moreover, Klaviyo places significant emphasis on security and data privacy, implementing stringent measures to protect user information. This commitment aligns with global data protection standards and is essential in fostering trust with businesses that manage sensitive customer data.</w:t>
      </w:r>
      <w:r/>
    </w:p>
    <w:p>
      <w:r/>
      <w:r>
        <w:t>In summary, with its innovative product offerings, strategic partnerships, and impressive financial performance, Klaviyo is well-positioned to ascend as a leader in the AI-driven marketing automation domain. As it works to rebuild its stock momentum and adapt to emerging market trends, Klaviyo presents an appealing opportunity for investors and organisations aiming to enhance their marketing capabilities through cutting-edge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https://martech.org/klaviyo-launches-klaviyo-ai/</w:t>
        </w:r>
      </w:hyperlink>
      <w:r>
        <w:t xml:space="preserve"> - Corroborates Klaviyo's launch of AI-powered tools and features for marketing automation, including AI-generated insights and messages.</w:t>
      </w:r>
      <w:r/>
    </w:p>
    <w:p>
      <w:pPr>
        <w:pStyle w:val="ListNumber"/>
        <w:spacing w:line="240" w:lineRule="auto"/>
        <w:ind w:left="720"/>
      </w:pPr>
      <w:r/>
      <w:hyperlink r:id="rId11">
        <w:r>
          <w:rPr>
            <w:color w:val="0000EE"/>
            <w:u w:val="single"/>
          </w:rPr>
          <w:t>https://www.accesswire.com/945771/best-ai-marketing-software-2024-klaviyo-recognized-as-top-ai-marketing-tool-by-software-experts</w:t>
        </w:r>
      </w:hyperlink>
      <w:r>
        <w:t xml:space="preserve"> - Supports Klaviyo's recognition as the best AI marketing software, highlighting its predictive analytics, personalized automation, and campaign optimization.</w:t>
      </w:r>
      <w:r/>
    </w:p>
    <w:p>
      <w:pPr>
        <w:pStyle w:val="ListNumber"/>
        <w:spacing w:line="240" w:lineRule="auto"/>
        <w:ind w:left="720"/>
      </w:pPr>
      <w:r/>
      <w:hyperlink r:id="rId12">
        <w:r>
          <w:rPr>
            <w:color w:val="0000EE"/>
            <w:u w:val="single"/>
          </w:rPr>
          <w:t>https://www.klaviyo.com</w:t>
        </w:r>
      </w:hyperlink>
      <w:r>
        <w:t xml:space="preserve"> - Provides information on Klaviyo's platform, including its use of AI for personalized marketing, email, SMS, and other channels.</w:t>
      </w:r>
      <w:r/>
    </w:p>
    <w:p>
      <w:pPr>
        <w:pStyle w:val="ListNumber"/>
        <w:spacing w:line="240" w:lineRule="auto"/>
        <w:ind w:left="720"/>
      </w:pPr>
      <w:r/>
      <w:hyperlink r:id="rId13">
        <w:r>
          <w:rPr>
            <w:color w:val="0000EE"/>
            <w:u w:val="single"/>
          </w:rPr>
          <w:t>https://www.klaviyo.com/uk/features</w:t>
        </w:r>
      </w:hyperlink>
      <w:r>
        <w:t xml:space="preserve"> - Details Klaviyo's marketing automation tools and features, such as personalized email, SMS, mobile push, and reviews.</w:t>
      </w:r>
      <w:r/>
    </w:p>
    <w:p>
      <w:pPr>
        <w:pStyle w:val="ListNumber"/>
        <w:spacing w:line="240" w:lineRule="auto"/>
        <w:ind w:left="720"/>
      </w:pPr>
      <w:r/>
      <w:hyperlink r:id="rId11">
        <w:r>
          <w:rPr>
            <w:color w:val="0000EE"/>
            <w:u w:val="single"/>
          </w:rPr>
          <w:t>https://www.accesswire.com/945771/best-ai-marketing-software-2024-klaviyo-recognized-as-top-ai-marketing-tool-by-software-experts</w:t>
        </w:r>
      </w:hyperlink>
      <w:r>
        <w:t xml:space="preserve"> - Mentions Klaviyo's ability to leverage real-time data for personalized marketing across email, SMS, and other channels.</w:t>
      </w:r>
      <w:r/>
    </w:p>
    <w:p>
      <w:pPr>
        <w:pStyle w:val="ListNumber"/>
        <w:spacing w:line="240" w:lineRule="auto"/>
        <w:ind w:left="720"/>
      </w:pPr>
      <w:r/>
      <w:hyperlink r:id="rId10">
        <w:r>
          <w:rPr>
            <w:color w:val="0000EE"/>
            <w:u w:val="single"/>
          </w:rPr>
          <w:t>https://martech.org/klaviyo-launches-klaviyo-ai/</w:t>
        </w:r>
      </w:hyperlink>
      <w:r>
        <w:t xml:space="preserve"> - Explains how Klaviyo's AI tools help marketers input campaign goals and use customer and product data for targeted marketing.</w:t>
      </w:r>
      <w:r/>
    </w:p>
    <w:p>
      <w:pPr>
        <w:pStyle w:val="ListNumber"/>
        <w:spacing w:line="240" w:lineRule="auto"/>
        <w:ind w:left="720"/>
      </w:pPr>
      <w:r/>
      <w:hyperlink r:id="rId12">
        <w:r>
          <w:rPr>
            <w:color w:val="0000EE"/>
            <w:u w:val="single"/>
          </w:rPr>
          <w:t>https://www.klaviyo.com</w:t>
        </w:r>
      </w:hyperlink>
      <w:r>
        <w:t xml:space="preserve"> - Highlights Klaviyo's comprehensive profiles and ability to recommend products based on customer data, supporting its role in data-driven marketing.</w:t>
      </w:r>
      <w:r/>
    </w:p>
    <w:p>
      <w:pPr>
        <w:pStyle w:val="ListNumber"/>
        <w:spacing w:line="240" w:lineRule="auto"/>
        <w:ind w:left="720"/>
      </w:pPr>
      <w:r/>
      <w:hyperlink r:id="rId11">
        <w:r>
          <w:rPr>
            <w:color w:val="0000EE"/>
            <w:u w:val="single"/>
          </w:rPr>
          <w:t>https://www.accesswire.com/945771/best-ai-marketing-software-2024-klaviyo-recognized-as-top-ai-marketing-tool-by-software-experts</w:t>
        </w:r>
      </w:hyperlink>
      <w:r>
        <w:t xml:space="preserve"> - Discusses Klaviyo's emphasis on security and data privacy, aligning with global data protection standards.</w:t>
      </w:r>
      <w:r/>
    </w:p>
    <w:p>
      <w:pPr>
        <w:pStyle w:val="ListNumber"/>
        <w:spacing w:line="240" w:lineRule="auto"/>
        <w:ind w:left="720"/>
      </w:pPr>
      <w:r/>
      <w:hyperlink r:id="rId13">
        <w:r>
          <w:rPr>
            <w:color w:val="0000EE"/>
            <w:u w:val="single"/>
          </w:rPr>
          <w:t>https://www.klaviyo.com/uk/features</w:t>
        </w:r>
      </w:hyperlink>
      <w:r>
        <w:t xml:space="preserve"> - Details how Klaviyo's tools facilitate data-driven decision-making and help businesses optimize their growth through various marketing channels.</w:t>
      </w:r>
      <w:r/>
    </w:p>
    <w:p>
      <w:pPr>
        <w:pStyle w:val="ListNumber"/>
        <w:spacing w:line="240" w:lineRule="auto"/>
        <w:ind w:left="720"/>
      </w:pPr>
      <w:r/>
      <w:hyperlink r:id="rId10">
        <w:r>
          <w:rPr>
            <w:color w:val="0000EE"/>
            <w:u w:val="single"/>
          </w:rPr>
          <w:t>https://martech.org/klaviyo-launches-klaviyo-ai/</w:t>
        </w:r>
      </w:hyperlink>
      <w:r>
        <w:t xml:space="preserve"> - Corroborates the integration of AI in Klaviyo's platform for creating content and serving it to the right audiences.</w:t>
      </w:r>
      <w:r/>
    </w:p>
    <w:p>
      <w:pPr>
        <w:pStyle w:val="ListNumber"/>
        <w:spacing w:line="240" w:lineRule="auto"/>
        <w:ind w:left="720"/>
      </w:pPr>
      <w:r/>
      <w:hyperlink r:id="rId11">
        <w:r>
          <w:rPr>
            <w:color w:val="0000EE"/>
            <w:u w:val="single"/>
          </w:rPr>
          <w:t>https://www.accesswire.com/945771/best-ai-marketing-software-2024-klaviyo-recognized-as-top-ai-marketing-tool-by-software-experts</w:t>
        </w:r>
      </w:hyperlink>
      <w:r>
        <w:t xml:space="preserve"> - Supports Klaviyo's position as a leader in AI-driven marketing automation, highlighting its predictive analytics and automation tools.</w:t>
      </w:r>
      <w:r/>
    </w:p>
    <w:p>
      <w:pPr>
        <w:pStyle w:val="ListNumber"/>
        <w:spacing w:line="240" w:lineRule="auto"/>
        <w:ind w:left="720"/>
      </w:pPr>
      <w:r/>
      <w:hyperlink r:id="rId14">
        <w:r>
          <w:rPr>
            <w:color w:val="0000EE"/>
            <w:u w:val="single"/>
          </w:rPr>
          <w:t>https://news.google.com/rss/articles/CBMiswFBVV95cUxNVWtCSmlEc2ZfajNGSkpocEFVSGU3WTN0YjVFbkJodUp1Uld4YS1NemVrM19mRlJ6YWE4SkZRZzJubXQzTUZ0bHpuTFRPYU1PTDlCbnFMRG9hbTZFeC1ZR2x2NjlEWG5STHN4bW9PZHVzb29PcWpZekNISW1URl9iSENjMlNyX1QzbGNWZTRaUzEwd0dGRVBhanBSWm5rd1B2ZWhpTFFmZjY4M3Atem14OVpoa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tech.org/klaviyo-launches-klaviyo-ai/" TargetMode="External"/><Relationship Id="rId11" Type="http://schemas.openxmlformats.org/officeDocument/2006/relationships/hyperlink" Target="https://www.accesswire.com/945771/best-ai-marketing-software-2024-klaviyo-recognized-as-top-ai-marketing-tool-by-software-experts" TargetMode="External"/><Relationship Id="rId12" Type="http://schemas.openxmlformats.org/officeDocument/2006/relationships/hyperlink" Target="https://www.klaviyo.com" TargetMode="External"/><Relationship Id="rId13" Type="http://schemas.openxmlformats.org/officeDocument/2006/relationships/hyperlink" Target="https://www.klaviyo.com/uk/features" TargetMode="External"/><Relationship Id="rId14" Type="http://schemas.openxmlformats.org/officeDocument/2006/relationships/hyperlink" Target="https://news.google.com/rss/articles/CBMiswFBVV95cUxNVWtCSmlEc2ZfajNGSkpocEFVSGU3WTN0YjVFbkJodUp1Uld4YS1NemVrM19mRlJ6YWE4SkZRZzJubXQzTUZ0bHpuTFRPYU1PTDlCbnFMRG9hbTZFeC1ZR2x2NjlEWG5STHN4bW9PZHVzb29PcWpZekNISW1URl9iSENjMlNyX1QzbGNWZTRaUzEwd0dGRVBhanBSWm5rd1B2ZWhpTFFmZjY4M3Atem14OVpoa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