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Tata Communications launches Kaleyra AI to enhance customer engagement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Tata Communications has introduced Kaleyra AI, an advanced portfolio designed to reshape customer engagement through artificial intelligence. This innovative suite aims to provide businesses with a significant edge by integrating sophisticated communication tools that leverage Generative AI technology to offer streamlined, personalised interactions.</w:t>
      </w:r>
      <w:r/>
    </w:p>
    <w:p>
      <w:r/>
      <w:r>
        <w:t>The Kaleyra AI suite is set to roll out three key capabilities, each exceeding the functionalities of traditional communication methods. These features are designed to facilitate a more fluid connection between businesses and their customers through a blend of live agent interfaces and various communication channels.</w:t>
      </w:r>
      <w:r/>
    </w:p>
    <w:p>
      <w:r/>
      <w:r>
        <w:t>One of the initial offerings is the GenAI Template Generator for WhatsApp, which enables the creation of customised message templates tailored for the platform. The roadmap indicates plans to extend these capabilities to other communication channels such as SMS and Rich Communication Services (RCS). This tool aims to enhance automated marketing efforts and improve response rates by ensuring that messages resonate with audiences while maintaining a consistent brand voice.</w:t>
      </w:r>
      <w:r/>
    </w:p>
    <w:p>
      <w:r/>
      <w:r>
        <w:t>Another critical feature is the Conversational AI Data Reporting, which transforms complex data inputs into easily digestible reports, integrating engaging visual components. This capability allows businesses to process natural language queries, producing AI-powered analytics almost instantaneously. It enables organisations to make informed, rapid decisions without excessive dependence on dedicated analytics teams, fostering a more agile business environment.</w:t>
      </w:r>
      <w:r/>
    </w:p>
    <w:p>
      <w:r/>
      <w:r>
        <w:t>The third capability, Conversational AI No-Code Builder, empowers business users to generate 'interaction assistants'. This enables the creation of conversational responses without programming skills, facilitating both customer and workforce engagement. This tool is poised to simplify complex data analysis and enhance decision-making speed, while also nurturing relationships through intelligent, immersive engagement.</w:t>
      </w:r>
      <w:r/>
    </w:p>
    <w:p>
      <w:r/>
      <w:r>
        <w:t>Mauro Carobene, Head of Customer Interaction Suite at Tata Communications, stated, “Kaleyra AI represents a powerful leap forward and will be a force multiplier for enterprises to accelerate business growth. For customer-facing roles, the portfolio will significantly improve engagement and interaction rates. In early controlled demos, we observed marked reductions in mean time-to-respond and resolve issues, especially during peak query volumes. For C-suite decision-makers, our generative AI-powered reporting and insights will enhance visibility into enterprise performance, all via a simple natural language interface.”</w:t>
      </w:r>
      <w:r/>
    </w:p>
    <w:p>
      <w:r/>
      <w:r>
        <w:t>Kaleyra AI is expected to be initially available in beta to a select group of Tata Communications customers by early next year, with a general release anticipated to take place in the first half of 2025. This forward-looking initiative from Tata Communications underscores the growing trend of AI automation in business practices, reflecting the industry's shift towards utilising emerging technologies to refine customer interactions and enhance overall business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https://www.smartcustomerservice.com/Articles/News-Briefs/Tata-Communications-Introduces-Kaleyra-AI-167271.aspx</w:t>
        </w:r>
      </w:hyperlink>
      <w:r>
        <w:t xml:space="preserve"> - Corroborates the introduction of Kaleyra AI by Tata Communications, its integration with communication channels and live agent interfaces, and the initial capabilities of the suite.</w:t>
      </w:r>
      <w:r/>
    </w:p>
    <w:p>
      <w:pPr>
        <w:pStyle w:val="ListNumber"/>
        <w:spacing w:line="240" w:lineRule="auto"/>
        <w:ind w:left="720"/>
      </w:pPr>
      <w:r/>
      <w:hyperlink r:id="rId11">
        <w:r>
          <w:rPr>
            <w:color w:val="0000EE"/>
            <w:u w:val="single"/>
          </w:rPr>
          <w:t>https://www.tatacommunications.com/press-release/tata-communications-readies-kaleyra-ai-the-game-changing-ai-powered-future-of-customer-interactions/</w:t>
        </w:r>
      </w:hyperlink>
      <w:r>
        <w:t xml:space="preserve"> - Supports the details of Kaleyra AI's capabilities, including the GenAI Template Generator for WhatsApp, Conversational AI Data Reporting, and Conversational AI No-Code Builder.</w:t>
      </w:r>
      <w:r/>
    </w:p>
    <w:p>
      <w:pPr>
        <w:pStyle w:val="ListNumber"/>
        <w:spacing w:line="240" w:lineRule="auto"/>
        <w:ind w:left="720"/>
      </w:pPr>
      <w:r/>
      <w:hyperlink r:id="rId11">
        <w:r>
          <w:rPr>
            <w:color w:val="0000EE"/>
            <w:u w:val="single"/>
          </w:rPr>
          <w:t>https://www.tatacommunications.com/press-release/tata-communications-readies-kaleyra-ai-the-game-changing-ai-powered-future-of-customer-interactions/</w:t>
        </w:r>
      </w:hyperlink>
      <w:r>
        <w:t xml:space="preserve"> - Provides information on the planned rollout of Kaleyra AI, including its initial beta availability and general release in 2025.</w:t>
      </w:r>
      <w:r/>
    </w:p>
    <w:p>
      <w:pPr>
        <w:pStyle w:val="ListNumber"/>
        <w:spacing w:line="240" w:lineRule="auto"/>
        <w:ind w:left="720"/>
      </w:pPr>
      <w:r/>
      <w:hyperlink r:id="rId10">
        <w:r>
          <w:rPr>
            <w:color w:val="0000EE"/>
            <w:u w:val="single"/>
          </w:rPr>
          <w:t>https://www.smartcustomerservice.com/Articles/News-Briefs/Tata-Communications-Introduces-Kaleyra-AI-167271.aspx</w:t>
        </w:r>
      </w:hyperlink>
      <w:r>
        <w:t xml:space="preserve"> - Details Mauro Carobene's statement on Kaleyra AI's impact on business growth, engagement rates, and enterprise performance visibility.</w:t>
      </w:r>
      <w:r/>
    </w:p>
    <w:p>
      <w:pPr>
        <w:pStyle w:val="ListNumber"/>
        <w:spacing w:line="240" w:lineRule="auto"/>
        <w:ind w:left="720"/>
      </w:pPr>
      <w:r/>
      <w:hyperlink r:id="rId11">
        <w:r>
          <w:rPr>
            <w:color w:val="0000EE"/>
            <w:u w:val="single"/>
          </w:rPr>
          <w:t>https://www.tatacommunications.com/press-release/tata-communications-readies-kaleyra-ai-the-game-changing-ai-powered-future-of-customer-interactions/</w:t>
        </w:r>
      </w:hyperlink>
      <w:r>
        <w:t xml:space="preserve"> - Explains the GenAI Template Generator for WhatsApp and plans to extend it to other communication channels like SMS and RCS.</w:t>
      </w:r>
      <w:r/>
    </w:p>
    <w:p>
      <w:pPr>
        <w:pStyle w:val="ListNumber"/>
        <w:spacing w:line="240" w:lineRule="auto"/>
        <w:ind w:left="720"/>
      </w:pPr>
      <w:r/>
      <w:hyperlink r:id="rId10">
        <w:r>
          <w:rPr>
            <w:color w:val="0000EE"/>
            <w:u w:val="single"/>
          </w:rPr>
          <w:t>https://www.smartcustomerservice.com/Articles/News-Briefs/Tata-Communications-Introduces-Kaleyra-AI-167271.aspx</w:t>
        </w:r>
      </w:hyperlink>
      <w:r>
        <w:t xml:space="preserve"> - Describes the Conversational AI Data Reporting feature and its ability to process natural language queries and produce AI-powered analytics.</w:t>
      </w:r>
      <w:r/>
    </w:p>
    <w:p>
      <w:pPr>
        <w:pStyle w:val="ListNumber"/>
        <w:spacing w:line="240" w:lineRule="auto"/>
        <w:ind w:left="720"/>
      </w:pPr>
      <w:r/>
      <w:hyperlink r:id="rId11">
        <w:r>
          <w:rPr>
            <w:color w:val="0000EE"/>
            <w:u w:val="single"/>
          </w:rPr>
          <w:t>https://www.tatacommunications.com/press-release/tata-communications-readies-kaleyra-ai-the-game-changing-ai-powered-future-of-customer-interactions/</w:t>
        </w:r>
      </w:hyperlink>
      <w:r>
        <w:t xml:space="preserve"> - Details the Conversational AI No-Code Builder and its role in creating interaction assistants without programming skills.</w:t>
      </w:r>
      <w:r/>
    </w:p>
    <w:p>
      <w:pPr>
        <w:pStyle w:val="ListNumber"/>
        <w:spacing w:line="240" w:lineRule="auto"/>
        <w:ind w:left="720"/>
      </w:pPr>
      <w:r/>
      <w:hyperlink r:id="rId10">
        <w:r>
          <w:rPr>
            <w:color w:val="0000EE"/>
            <w:u w:val="single"/>
          </w:rPr>
          <w:t>https://www.smartcustomerservice.com/Articles/News-Briefs/Tata-Communications-Introduces-Kaleyra-AI-167271.aspx</w:t>
        </w:r>
      </w:hyperlink>
      <w:r>
        <w:t xml:space="preserve"> - Mentions the acquisition of Kaleyra by Tata Communications and its integration into the Kaleyra AI suite.</w:t>
      </w:r>
      <w:r/>
    </w:p>
    <w:p>
      <w:pPr>
        <w:pStyle w:val="ListNumber"/>
        <w:spacing w:line="240" w:lineRule="auto"/>
        <w:ind w:left="720"/>
      </w:pPr>
      <w:r/>
      <w:hyperlink r:id="rId11">
        <w:r>
          <w:rPr>
            <w:color w:val="0000EE"/>
            <w:u w:val="single"/>
          </w:rPr>
          <w:t>https://www.tatacommunications.com/press-release/tata-communications-readies-kaleyra-ai-the-game-changing-ai-powered-future-of-customer-interactions/</w:t>
        </w:r>
      </w:hyperlink>
      <w:r>
        <w:t xml:space="preserve"> - Corroborates the observed reductions in mean time-to-respond and resolve issues during peak query volumes in early demos.</w:t>
      </w:r>
      <w:r/>
    </w:p>
    <w:p>
      <w:pPr>
        <w:pStyle w:val="ListNumber"/>
        <w:spacing w:line="240" w:lineRule="auto"/>
        <w:ind w:left="720"/>
      </w:pPr>
      <w:r/>
      <w:hyperlink r:id="rId10">
        <w:r>
          <w:rPr>
            <w:color w:val="0000EE"/>
            <w:u w:val="single"/>
          </w:rPr>
          <w:t>https://www.smartcustomerservice.com/Articles/News-Briefs/Tata-Communications-Introduces-Kaleyra-AI-167271.aspx</w:t>
        </w:r>
      </w:hyperlink>
      <w:r>
        <w:t xml:space="preserve"> - Supports the statement that Kaleyra AI will enhance visibility into enterprise performance through generative AI-powered reporting and insights.</w:t>
      </w:r>
      <w:r/>
    </w:p>
    <w:p>
      <w:pPr>
        <w:pStyle w:val="ListNumber"/>
        <w:spacing w:line="240" w:lineRule="auto"/>
        <w:ind w:left="720"/>
      </w:pPr>
      <w:r/>
      <w:hyperlink r:id="rId11">
        <w:r>
          <w:rPr>
            <w:color w:val="0000EE"/>
            <w:u w:val="single"/>
          </w:rPr>
          <w:t>https://www.tatacommunications.com/press-release/tata-communications-readies-kaleyra-ai-the-game-changing-ai-powered-future-of-customer-interactions/</w:t>
        </w:r>
      </w:hyperlink>
      <w:r>
        <w:t xml:space="preserve"> - Provides context on the industry's shift towards AI automation in business practices and customer interactions.</w:t>
      </w:r>
      <w:r/>
    </w:p>
    <w:p>
      <w:pPr>
        <w:pStyle w:val="ListNumber"/>
        <w:spacing w:line="240" w:lineRule="auto"/>
        <w:ind w:left="720"/>
      </w:pPr>
      <w:r/>
      <w:hyperlink r:id="rId12">
        <w:r>
          <w:rPr>
            <w:color w:val="0000EE"/>
            <w:u w:val="single"/>
          </w:rPr>
          <w:t>https://www.customerservicemanager.com/introducing-kaleyra-ai-tata-communications-vision-for-ai-driven-customer-engagement/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martcustomerservice.com/Articles/News-Briefs/Tata-Communications-Introduces-Kaleyra-AI-167271.aspx" TargetMode="External"/><Relationship Id="rId11" Type="http://schemas.openxmlformats.org/officeDocument/2006/relationships/hyperlink" Target="https://www.tatacommunications.com/press-release/tata-communications-readies-kaleyra-ai-the-game-changing-ai-powered-future-of-customer-interactions/" TargetMode="External"/><Relationship Id="rId12" Type="http://schemas.openxmlformats.org/officeDocument/2006/relationships/hyperlink" Target="https://www.customerservicemanager.com/introducing-kaleyra-ai-tata-communications-vision-for-ai-driven-customer-eng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