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operating room scheduling and hospital revenue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in artificial intelligence (AI) automation is poised to reshape business practices across various sectors, including healthcare. A particularly critical area of focus is operating room (OR) scheduling, which plays a pivotal role in hospital revenue. In a recent discussion, Rami Karjian, who heads the operating rooms business at LeanTaaS, highlighted that a significant 40 percent of hospital revenue is derived from these operating rooms. Given this substantial financial implication, Karjian emphasised that backlogs in OR scheduling can drastically impact a hospital's financial health.</w:t>
      </w:r>
      <w:r/>
    </w:p>
    <w:p>
      <w:r/>
      <w:r>
        <w:t>The persistence of backlogs in operating rooms can lead to considerable delays in surgical procedures, consequently affecting patient care and hospital profitability. As hospitals increasingly adopt AI-driven solutions to manage and optimise OR scheduling, the anticipation is that these technologies can enhance operational efficiencies and reduce waiting times for surgeries, among other benefits.</w:t>
      </w:r>
      <w:r/>
    </w:p>
    <w:p>
      <w:r/>
      <w:r>
        <w:t>LeanTaaS is actively working on new algorithms that leverage machine learning to predict and manage scheduling demands more effectively. This innovation falls within a broader trend of utilising AI to streamline various business processes, not only in healthcare but also across industries grappling with similar challenges in resource management and operational throughput.</w:t>
      </w:r>
      <w:r/>
    </w:p>
    <w:p>
      <w:r/>
      <w:r>
        <w:t>The implications of these advancements are far-reaching. As businesses begin to integrate such emerging technologies, forecasts suggest that we could see a seismic shift in how operational workflows are both structured and executed. Industry experts are keenly observing these developments, as they may not only lead to cost reductions but also improve service delivery across the board.</w:t>
      </w:r>
      <w:r/>
    </w:p>
    <w:p>
      <w:r/>
      <w:r>
        <w:t>With hospitals and businesses set to increasingly rely on AI automation for efficiency gains, the future of OR scheduling is likely to become a focal point in the conversation about optimised healthcare delivery and financial viability. Thus, as the proliferation of AI continues, the anticipation builds for its transformative effects on established business practices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https://leantaas.com/press-releases/leantaas-launches-first-of-its-kind-perioperative-transformation-as-a-service-to-guarantee-hospital-revenue-and-profitability/</w:t>
        </w:r>
      </w:hyperlink>
      <w:r>
        <w:t xml:space="preserve"> - Corroborates the significance of operating room scheduling in hospital revenue and the impact of backlogs on financial health, as well as LeanTaaS's use of AI and machine learning for OR scheduling optimization.</w:t>
      </w:r>
      <w:r/>
    </w:p>
    <w:p>
      <w:pPr>
        <w:pStyle w:val="ListNumber"/>
        <w:spacing w:line="240" w:lineRule="auto"/>
        <w:ind w:left="720"/>
      </w:pPr>
      <w:r/>
      <w:hyperlink r:id="rId10">
        <w:r>
          <w:rPr>
            <w:color w:val="0000EE"/>
            <w:u w:val="single"/>
          </w:rPr>
          <w:t>https://leantaas.com/press-releases/leantaas-launches-first-of-its-kind-perioperative-transformation-as-a-service-to-guarantee-hospital-revenue-and-profitability/</w:t>
        </w:r>
      </w:hyperlink>
      <w:r>
        <w:t xml:space="preserve"> - Supports the idea that a substantial portion of hospital revenue comes from operating rooms and highlights LeanTaaS's efforts in optimizing OR scheduling.</w:t>
      </w:r>
      <w:r/>
    </w:p>
    <w:p>
      <w:pPr>
        <w:pStyle w:val="ListNumber"/>
        <w:spacing w:line="240" w:lineRule="auto"/>
        <w:ind w:left="720"/>
      </w:pPr>
      <w:r/>
      <w:hyperlink r:id="rId11">
        <w:r>
          <w:rPr>
            <w:color w:val="0000EE"/>
            <w:u w:val="single"/>
          </w:rPr>
          <w:t>https://leantaas.com/klas-iqueue-for-operating-rooms/</w:t>
        </w:r>
      </w:hyperlink>
      <w:r>
        <w:t xml:space="preserve"> - Provides evidence of LeanTaaS's AI-driven solutions for managing and optimizing OR scheduling, and the benefits such as real-time visibility and improved margins.</w:t>
      </w:r>
      <w:r/>
    </w:p>
    <w:p>
      <w:pPr>
        <w:pStyle w:val="ListNumber"/>
        <w:spacing w:line="240" w:lineRule="auto"/>
        <w:ind w:left="720"/>
      </w:pPr>
      <w:r/>
      <w:hyperlink r:id="rId11">
        <w:r>
          <w:rPr>
            <w:color w:val="0000EE"/>
            <w:u w:val="single"/>
          </w:rPr>
          <w:t>https://leantaas.com/klas-iqueue-for-operating-rooms/</w:t>
        </w:r>
      </w:hyperlink>
      <w:r>
        <w:t xml:space="preserve"> - Corroborates the effectiveness of LeanTaaS's iQueue solution in improving OR utilization and reducing waiting times for surgeries.</w:t>
      </w:r>
      <w:r/>
    </w:p>
    <w:p>
      <w:pPr>
        <w:pStyle w:val="ListNumber"/>
        <w:spacing w:line="240" w:lineRule="auto"/>
        <w:ind w:left="720"/>
      </w:pPr>
      <w:r/>
      <w:hyperlink r:id="rId12">
        <w:r>
          <w:rPr>
            <w:color w:val="0000EE"/>
            <w:u w:val="single"/>
          </w:rPr>
          <w:t>https://www.leaprail.com</w:t>
        </w:r>
      </w:hyperlink>
      <w:r>
        <w:t xml:space="preserve"> - Supports the use of AI and machine learning in optimizing OR scheduling and improving operational efficiencies in healthcare.</w:t>
      </w:r>
      <w:r/>
    </w:p>
    <w:p>
      <w:pPr>
        <w:pStyle w:val="ListNumber"/>
        <w:spacing w:line="240" w:lineRule="auto"/>
        <w:ind w:left="720"/>
      </w:pPr>
      <w:r/>
      <w:hyperlink r:id="rId12">
        <w:r>
          <w:rPr>
            <w:color w:val="0000EE"/>
            <w:u w:val="single"/>
          </w:rPr>
          <w:t>https://www.leaprail.com</w:t>
        </w:r>
      </w:hyperlink>
      <w:r>
        <w:t xml:space="preserve"> - Highlights the importance of accurate case duration predictions and the role of AI in improving these predictions to optimize OR utilization.</w:t>
      </w:r>
      <w:r/>
    </w:p>
    <w:p>
      <w:pPr>
        <w:pStyle w:val="ListNumber"/>
        <w:spacing w:line="240" w:lineRule="auto"/>
        <w:ind w:left="720"/>
      </w:pPr>
      <w:r/>
      <w:hyperlink r:id="rId13">
        <w:r>
          <w:rPr>
            <w:color w:val="0000EE"/>
            <w:u w:val="single"/>
          </w:rPr>
          <w:t>https://www.getinge.com/us/insights/articles/digital-health/now-ai-can-help-you-to-make-ors-more-productive/</w:t>
        </w:r>
      </w:hyperlink>
      <w:r>
        <w:t xml:space="preserve"> - Discusses how AI can help in predicting better surgery times and improving surgery planning, which aligns with the broader trend of using AI for OR scheduling optimization.</w:t>
      </w:r>
      <w:r/>
    </w:p>
    <w:p>
      <w:pPr>
        <w:pStyle w:val="ListNumber"/>
        <w:spacing w:line="240" w:lineRule="auto"/>
        <w:ind w:left="720"/>
      </w:pPr>
      <w:r/>
      <w:hyperlink r:id="rId13">
        <w:r>
          <w:rPr>
            <w:color w:val="0000EE"/>
            <w:u w:val="single"/>
          </w:rPr>
          <w:t>https://www.getinge.com/us/insights/articles/digital-health/now-ai-can-help-you-to-make-ors-more-productive/</w:t>
        </w:r>
      </w:hyperlink>
      <w:r>
        <w:t xml:space="preserve"> - Explains how AI-driven solutions can reduce inefficiencies and prioritize surgeries, leading to smoother workflows and more accurate planning.</w:t>
      </w:r>
      <w:r/>
    </w:p>
    <w:p>
      <w:pPr>
        <w:pStyle w:val="ListNumber"/>
        <w:spacing w:line="240" w:lineRule="auto"/>
        <w:ind w:left="720"/>
      </w:pPr>
      <w:r/>
      <w:hyperlink r:id="rId10">
        <w:r>
          <w:rPr>
            <w:color w:val="0000EE"/>
            <w:u w:val="single"/>
          </w:rPr>
          <w:t>https://leantaas.com/press-releases/leantaas-launches-first-of-its-kind-perioperative-transformation-as-a-service-to-guarantee-hospital-revenue-and-profitability/</w:t>
        </w:r>
      </w:hyperlink>
      <w:r>
        <w:t xml:space="preserve"> - Details the comprehensive approach of LeanTaaS's Perioperative Transformation as a Service, including staffing optimization and block utilization, which are critical for operational efficiency.</w:t>
      </w:r>
      <w:r/>
    </w:p>
    <w:p>
      <w:pPr>
        <w:pStyle w:val="ListNumber"/>
        <w:spacing w:line="240" w:lineRule="auto"/>
        <w:ind w:left="720"/>
      </w:pPr>
      <w:r/>
      <w:hyperlink r:id="rId11">
        <w:r>
          <w:rPr>
            <w:color w:val="0000EE"/>
            <w:u w:val="single"/>
          </w:rPr>
          <w:t>https://leantaas.com/klas-iqueue-for-operating-rooms/</w:t>
        </w:r>
      </w:hyperlink>
      <w:r>
        <w:t xml:space="preserve"> - Provides customer feedback and satisfaction scores, indicating the effectiveness of AI-driven solutions in achieving expected outcomes in OR management.</w:t>
      </w:r>
      <w:r/>
    </w:p>
    <w:p>
      <w:pPr>
        <w:pStyle w:val="ListNumber"/>
        <w:spacing w:line="240" w:lineRule="auto"/>
        <w:ind w:left="720"/>
      </w:pPr>
      <w:r/>
      <w:hyperlink r:id="rId13">
        <w:r>
          <w:rPr>
            <w:color w:val="0000EE"/>
            <w:u w:val="single"/>
          </w:rPr>
          <w:t>https://www.getinge.com/us/insights/articles/digital-health/now-ai-can-help-you-to-make-ors-more-productive/</w:t>
        </w:r>
      </w:hyperlink>
      <w:r>
        <w:t xml:space="preserve"> - Highlights the broader implications of AI adoption in healthcare, including cost reductions and improved service delivery.</w:t>
      </w:r>
      <w:r/>
    </w:p>
    <w:p>
      <w:pPr>
        <w:pStyle w:val="ListNumber"/>
        <w:spacing w:line="240" w:lineRule="auto"/>
        <w:ind w:left="720"/>
      </w:pPr>
      <w:r/>
      <w:hyperlink r:id="rId14">
        <w:r>
          <w:rPr>
            <w:color w:val="0000EE"/>
            <w:u w:val="single"/>
          </w:rPr>
          <w:t>https://news.google.com/rss/articles/CBMijAFBVV95cUxOOHUxaDJwSDdVTjFMT05kTkRydkx6bG5NUDNLMnc5RUFOWllaUWZrSnBaN0ZJdmVPYjBMS3g1ZkFiVkJFVVY3LXpCZkFHN1JEME5yeC0zTGlYbHBYMENqd2w5WDVxeVRGa1c2Mk9PcUx3SUFBS3NmOXRSeTBrRTk4Y2hCbUtSUlBxSnFOZQ?oc=5&amp;hl=en-US&amp;gl=US&amp;ceid=US:en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ntaas.com/press-releases/leantaas-launches-first-of-its-kind-perioperative-transformation-as-a-service-to-guarantee-hospital-revenue-and-profitability/" TargetMode="External"/><Relationship Id="rId11" Type="http://schemas.openxmlformats.org/officeDocument/2006/relationships/hyperlink" Target="https://leantaas.com/klas-iqueue-for-operating-rooms/" TargetMode="External"/><Relationship Id="rId12" Type="http://schemas.openxmlformats.org/officeDocument/2006/relationships/hyperlink" Target="https://www.leaprail.com" TargetMode="External"/><Relationship Id="rId13" Type="http://schemas.openxmlformats.org/officeDocument/2006/relationships/hyperlink" Target="https://www.getinge.com/us/insights/articles/digital-health/now-ai-can-help-you-to-make-ors-more-productive/" TargetMode="External"/><Relationship Id="rId14" Type="http://schemas.openxmlformats.org/officeDocument/2006/relationships/hyperlink" Target="https://news.google.com/rss/articles/CBMijAFBVV95cUxOOHUxaDJwSDdVTjFMT05kTkRydkx6bG5NUDNLMnc5RUFOWllaUWZrSnBaN0ZJdmVPYjBMS3g1ZkFiVkJFVVY3LXpCZkFHN1JEME5yeC0zTGlYbHBYMENqd2w5WDVxeVRGa1c2Mk9PcUx3SUFBS3NmOXRSeTBrRTk4Y2hCbUtSUlBxSnFO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