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herbal beauty products market set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herbal beauty products is on course to experience significant growth over the next decade, as indicated by a recent analysis. According to projections, the sector is expected to achieve a compound annual growth rate (CAGR) of 6.1%, rising from an estimated value of USD 75,098.55 million in 2024 to USD 135,897.65 million by 2034. This positive trend is attributed to an increasing awareness among consumers of the potential harmful effects of synthetic chemicals, the influence of celebrity endorsements and social media marketing, as well as a surging demand for safe, non-toxic alternatives in skincare.</w:t>
      </w:r>
      <w:r/>
    </w:p>
    <w:p>
      <w:r/>
      <w:r>
        <w:t>A key factor driving the demand for herbal beauty products is the growing use of naturally derived ingredients such as chamomile, rosemary, jojoba oil, aloe vera, and turmeric in skincare. These ingredients are often preferred for their ability to treat conditions like acne and offer gentle solutions for various skin issues. The availability of a wider array of cruelty-free cosmetic options is also propelling sales, as businesses strive to launch innovative, competitively priced products to capture market share.</w:t>
      </w:r>
      <w:r/>
    </w:p>
    <w:p>
      <w:r/>
      <w:r>
        <w:t>Sudip Saha, the Managing Director and Co-Founder at Future Market Insights, commented, “Technological advancements in research and development are crucial, with continuous innovations in herbal formulations that not only expand the product range but also address an increasing array of skin concerns, from acne to aging, thereby broadening the market’s customer base.” This highlights the critical role of innovation in meeting evolving consumer preferences.</w:t>
      </w:r>
      <w:r/>
    </w:p>
    <w:p>
      <w:r/>
      <w:r>
        <w:t>The increasing awareness of the adverse effects of synthetic chemicals plays a fundamental role in driving the shift towards natural and herbal alternatives. Consumers are increasingly seeking products that are perceived as safer, gentler on the skin, and formulated without harsh synthetic ingredients. The influence of social media remains significant, with endorsements from high-profile figures enhancing the visibility and appeal of herbal products, leading to greater consumer interest.</w:t>
      </w:r>
      <w:r/>
    </w:p>
    <w:p>
      <w:r/>
      <w:r>
        <w:t>The herbal beauty market benefits from continuing advancements in research and development, which facilitate the creation of more effective products. These innovations not only meet various skincare needs—such as anti-aging and sensitivity—but also align with the rising consumer focus on sustainability and cruelty-free practices. As demand for environmentally conscious products grows, consumers prefer herbal beauty items produced without animal testing and harmful manufacturing practices.</w:t>
      </w:r>
      <w:r/>
    </w:p>
    <w:p>
      <w:r/>
      <w:r>
        <w:t>Regional insights further elaborate on market trends. Asia, particularly China, is expected to experience robust growth, with a forecasted CAGR of 9.6%. Popular herbal ingredients like turmeric are integral to beauty regimens in the region. Similarly, the United States holds the largest market share, with consumers displaying a strong inclination towards green development and environmental preservation.</w:t>
      </w:r>
      <w:r/>
    </w:p>
    <w:p>
      <w:r/>
      <w:r>
        <w:t xml:space="preserve">Specific findings indicate that skincare products are the dominant category within the herbal beauty sector, anticipated to account for 37.6% of the market share by 2024. Approximately 71.4% of global herbal beauty product consumers are adults, signalling a broader societal shift towards self-care and wellness-oriented lifestyles. </w:t>
      </w:r>
      <w:r/>
    </w:p>
    <w:p>
      <w:r/>
      <w:r>
        <w:t>Despite these optimistic trends, the herbal beauty market faces challenges, including higher price points relative to synthetic alternatives and the presence of inferior or falsely marketed products, which can mislead consumers. High raw material costs and labour-intensive production processes further complicate the pricing landscape for companies aiming to maintain profitability while meeting consumer demands for quality.</w:t>
      </w:r>
      <w:r/>
    </w:p>
    <w:p>
      <w:r/>
      <w:r>
        <w:t>Recent developments underscore the dynamic nature of the herbal beauty market. For example, Rakhi Ahuja from Jovees Herbal stated aspirations for company revenue growth and expansion into international markets. Additionally, according to the Confederation of Indian Industry, there has been a notable increase in demand for Ayurvedic and herbal products over conventional alternatives in India.</w:t>
      </w:r>
      <w:r/>
    </w:p>
    <w:p>
      <w:r/>
      <w:r>
        <w:t xml:space="preserve">Market analysis indicates that the herbal beauty products market is not only evolving in terms of product offerings but is also expanding in distribution channels. The rise of online retail platforms, along with a growing emphasis on customised skincare solutions, is facilitating greater accessibility for consumers worldwide. </w:t>
      </w:r>
      <w:r/>
    </w:p>
    <w:p>
      <w:r/>
      <w:r>
        <w:t>As the herbal beauty sector continues to gain momentum, industry players are poised to leverage these trends to enhance their product offerings, improve marketing strategies, and address consumer concerns, solidifying their positions in a competitive and rapidly growing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https://www.futuremarketinsights.com/reports/herbal-beauty-products-market</w:t>
        </w:r>
      </w:hyperlink>
      <w:r>
        <w:t xml:space="preserve"> - Corroborates the projected CAGR of 6.1% and the market values from 2024 to 2034, as well as the dominance of skincare products and the adult consumer segment.</w:t>
      </w:r>
      <w:r/>
    </w:p>
    <w:p>
      <w:pPr>
        <w:pStyle w:val="ListNumber"/>
        <w:spacing w:line="240" w:lineRule="auto"/>
        <w:ind w:left="720"/>
      </w:pPr>
      <w:r/>
      <w:hyperlink r:id="rId10">
        <w:r>
          <w:rPr>
            <w:color w:val="0000EE"/>
            <w:u w:val="single"/>
          </w:rPr>
          <w:t>https://www.futuremarketinsights.com/reports/herbal-beauty-products-market</w:t>
        </w:r>
      </w:hyperlink>
      <w:r>
        <w:t xml:space="preserve"> - Supports the growing demand for natural and organic skincare solutions, the influence of consumer preferences, and regional growth rates such as Japan and the UK.</w:t>
      </w:r>
      <w:r/>
    </w:p>
    <w:p>
      <w:pPr>
        <w:pStyle w:val="ListNumber"/>
        <w:spacing w:line="240" w:lineRule="auto"/>
        <w:ind w:left="720"/>
      </w:pPr>
      <w:r/>
      <w:hyperlink r:id="rId11">
        <w:r>
          <w:rPr>
            <w:color w:val="0000EE"/>
            <w:u w:val="single"/>
          </w:rPr>
          <w:t>https://www.researchnester.com/reports/global-herbal-beauty-products-market/281</w:t>
        </w:r>
      </w:hyperlink>
      <w:r>
        <w:t xml:space="preserve"> - Provides additional market size projections and growth rates, highlighting the global trend towards herbal beauty products and the significant market share of skincare products.</w:t>
      </w:r>
      <w:r/>
    </w:p>
    <w:p>
      <w:pPr>
        <w:pStyle w:val="ListNumber"/>
        <w:spacing w:line="240" w:lineRule="auto"/>
        <w:ind w:left="720"/>
      </w:pPr>
      <w:r/>
      <w:hyperlink r:id="rId11">
        <w:r>
          <w:rPr>
            <w:color w:val="0000EE"/>
            <w:u w:val="single"/>
          </w:rPr>
          <w:t>https://www.researchnester.com/reports/global-herbal-beauty-products-market/281</w:t>
        </w:r>
      </w:hyperlink>
      <w:r>
        <w:t xml:space="preserve"> - Details the growing preference for herbal beauty products among consumers, including the impact of consumer concerns about appearance and the rise of natural and organic products.</w:t>
      </w:r>
      <w:r/>
    </w:p>
    <w:p>
      <w:pPr>
        <w:pStyle w:val="ListNumber"/>
        <w:spacing w:line="240" w:lineRule="auto"/>
        <w:ind w:left="720"/>
      </w:pPr>
      <w:r/>
      <w:hyperlink r:id="rId12">
        <w:r>
          <w:rPr>
            <w:color w:val="0000EE"/>
            <w:u w:val="single"/>
          </w:rPr>
          <w:t>https://www.precedenceresearch.com/herbal-beauty-products-market</w:t>
        </w:r>
      </w:hyperlink>
      <w:r>
        <w:t xml:space="preserve"> - Supports the global market size and growth projections, as well as the segmentation of the market by product type and end users.</w:t>
      </w:r>
      <w:r/>
    </w:p>
    <w:p>
      <w:pPr>
        <w:pStyle w:val="ListNumber"/>
        <w:spacing w:line="240" w:lineRule="auto"/>
        <w:ind w:left="720"/>
      </w:pPr>
      <w:r/>
      <w:hyperlink r:id="rId12">
        <w:r>
          <w:rPr>
            <w:color w:val="0000EE"/>
            <w:u w:val="single"/>
          </w:rPr>
          <w:t>https://www.precedenceresearch.com/herbal-beauty-products-market</w:t>
        </w:r>
      </w:hyperlink>
      <w:r>
        <w:t xml:space="preserve"> - Corroborates the regional insights, particularly the growth in the U.S. market and the consumer inclination towards green development and environmental preservation.</w:t>
      </w:r>
      <w:r/>
    </w:p>
    <w:p>
      <w:pPr>
        <w:pStyle w:val="ListNumber"/>
        <w:spacing w:line="240" w:lineRule="auto"/>
        <w:ind w:left="720"/>
      </w:pPr>
      <w:r/>
      <w:hyperlink r:id="rId10">
        <w:r>
          <w:rPr>
            <w:color w:val="0000EE"/>
            <w:u w:val="single"/>
          </w:rPr>
          <w:t>https://www.futuremarketinsights.com/reports/herbal-beauty-products-market</w:t>
        </w:r>
      </w:hyperlink>
      <w:r>
        <w:t xml:space="preserve"> - Highlights the role of technological advancements and innovations in herbal formulations in addressing various skin concerns and expanding the customer base.</w:t>
      </w:r>
      <w:r/>
    </w:p>
    <w:p>
      <w:pPr>
        <w:pStyle w:val="ListNumber"/>
        <w:spacing w:line="240" w:lineRule="auto"/>
        <w:ind w:left="720"/>
      </w:pPr>
      <w:r/>
      <w:hyperlink r:id="rId11">
        <w:r>
          <w:rPr>
            <w:color w:val="0000EE"/>
            <w:u w:val="single"/>
          </w:rPr>
          <w:t>https://www.researchnester.com/reports/global-herbal-beauty-products-market/281</w:t>
        </w:r>
      </w:hyperlink>
      <w:r>
        <w:t xml:space="preserve"> - Details the impact of social media and celebrity endorsements on the visibility and appeal of herbal beauty products.</w:t>
      </w:r>
      <w:r/>
    </w:p>
    <w:p>
      <w:pPr>
        <w:pStyle w:val="ListNumber"/>
        <w:spacing w:line="240" w:lineRule="auto"/>
        <w:ind w:left="720"/>
      </w:pPr>
      <w:r/>
      <w:hyperlink r:id="rId10">
        <w:r>
          <w:rPr>
            <w:color w:val="0000EE"/>
            <w:u w:val="single"/>
          </w:rPr>
          <w:t>https://www.futuremarketinsights.com/reports/herbal-beauty-products-market</w:t>
        </w:r>
      </w:hyperlink>
      <w:r>
        <w:t xml:space="preserve"> - Discusses the challenges faced by the herbal beauty market, including higher price points and the presence of inferior or falsely marketed products.</w:t>
      </w:r>
      <w:r/>
    </w:p>
    <w:p>
      <w:pPr>
        <w:pStyle w:val="ListNumber"/>
        <w:spacing w:line="240" w:lineRule="auto"/>
        <w:ind w:left="720"/>
      </w:pPr>
      <w:r/>
      <w:hyperlink r:id="rId11">
        <w:r>
          <w:rPr>
            <w:color w:val="0000EE"/>
            <w:u w:val="single"/>
          </w:rPr>
          <w:t>https://www.researchnester.com/reports/global-herbal-beauty-products-market/281</w:t>
        </w:r>
      </w:hyperlink>
      <w:r>
        <w:t xml:space="preserve"> - Mentions the expansion of distribution channels, including the rise of online retail platforms and customized skincare solutions, enhancing consumer accessibility.</w:t>
      </w:r>
      <w:r/>
    </w:p>
    <w:p>
      <w:pPr>
        <w:pStyle w:val="ListNumber"/>
        <w:spacing w:line="240" w:lineRule="auto"/>
        <w:ind w:left="720"/>
      </w:pPr>
      <w:r/>
      <w:hyperlink r:id="rId12">
        <w:r>
          <w:rPr>
            <w:color w:val="0000EE"/>
            <w:u w:val="single"/>
          </w:rPr>
          <w:t>https://www.precedenceresearch.com/herbal-beauty-products-market</w:t>
        </w:r>
      </w:hyperlink>
      <w:r>
        <w:t xml:space="preserve"> - Supports the trend of industry players leveraging market trends to enhance product offerings, improve marketing strategies, and address consumer concerns.</w:t>
      </w:r>
      <w:r/>
    </w:p>
    <w:p>
      <w:pPr>
        <w:pStyle w:val="ListNumber"/>
        <w:spacing w:line="240" w:lineRule="auto"/>
        <w:ind w:left="720"/>
      </w:pPr>
      <w:r/>
      <w:hyperlink r:id="rId13">
        <w:r>
          <w:rPr>
            <w:color w:val="0000EE"/>
            <w:u w:val="single"/>
          </w:rPr>
          <w:t>https://news.google.com/rss/articles/CBMi3AJBVV95cUxNdmowc3VlNGppYW1lTTVpQjZFZGRhQlE2Tk9LckxMVjhhbWpTRndCLXVoaHp6U3kzMWYxaTZRRmh6NEJYVW5DRi1feTJDdDlxcm5LNGVRY1dycDYxTlk0TUdxUjRabThscmNpRGVYRlI2VzFmSEoxUG9zLTQ3a1ZfZE85bjhaTzhlUFRHX3FQckdOSmQtN0VQbDJyMjVZdUEyOExEZGJNaW5CQjBkRG1oY1hxU3loRGdwM25BdGhtek9tcThoaHhGY1N4em1kbzZZc0RSaVdmWlRuVl9fV3NIczRvYW1wS3k2Y28wZGhhb0k3czQ3TGJ2elhkWk5KMm9wZEFZT2d6WWRFUjJlRDMwZFlwc2h5UGxCTEoySGNCRGwxbmFmODlBMmJNTUZFMUdxZjJydzc4amt5ZmVueldGVmpWWjVTV2VaRldEVDFlZ2VDTVh6YVVSYUV5OD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marketinsights.com/reports/herbal-beauty-products-market" TargetMode="External"/><Relationship Id="rId11" Type="http://schemas.openxmlformats.org/officeDocument/2006/relationships/hyperlink" Target="https://www.researchnester.com/reports/global-herbal-beauty-products-market/281" TargetMode="External"/><Relationship Id="rId12" Type="http://schemas.openxmlformats.org/officeDocument/2006/relationships/hyperlink" Target="https://www.precedenceresearch.com/herbal-beauty-products-market" TargetMode="External"/><Relationship Id="rId13" Type="http://schemas.openxmlformats.org/officeDocument/2006/relationships/hyperlink" Target="https://news.google.com/rss/articles/CBMi3AJBVV95cUxNdmowc3VlNGppYW1lTTVpQjZFZGRhQlE2Tk9LckxMVjhhbWpTRndCLXVoaHp6U3kzMWYxaTZRRmh6NEJYVW5DRi1feTJDdDlxcm5LNGVRY1dycDYxTlk0TUdxUjRabThscmNpRGVYRlI2VzFmSEoxUG9zLTQ3a1ZfZE85bjhaTzhlUFRHX3FQckdOSmQtN0VQbDJyMjVZdUEyOExEZGJNaW5CQjBkRG1oY1hxU3loRGdwM25BdGhtek9tcThoaHhGY1N4em1kbzZZc0RSaVdmWlRuVl9fV3NIczRvYW1wS3k2Y28wZGhhb0k3czQ3TGJ2elhkWk5KMm9wZEFZT2d6WWRFUjJlRDMwZFlwc2h5UGxCTEoySGNCRGwxbmFmODlBMmJNTUZFMUdxZjJydzc4amt5ZmVueldGVmpWWjVTV2VaRldEVDFlZ2VDTVh6YVVSYUV5OD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