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Onsemi and Denso expand partnership to enhance autonomous driving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onsemi, a leading semiconductor manufacturer, and Denso Corporation, a tier-one automotive supplier, have announced an expansion of their long-standing partnership to advance the procurement of technologies related to autonomous driving (AD) and advanced driver assistance systems (ADAS). This new phase in their collaboration aims to enhance the performance of these systems, which are becoming increasingly crucial in improving vehicle safety and connectivity.</w:t>
      </w:r>
      <w:r/>
    </w:p>
    <w:p>
      <w:r/>
      <w:r>
        <w:t>For more than a decade, onsemi has provided Denso with state-of-the-art intelligent automotive sensors designed to boost the effectiveness of ADAS and AD technologies. These semiconductors play a pivotal role in fortifying vehicle intelligence, contributing significantly to efforts aimed at reducing traffic fatalities.</w:t>
      </w:r>
      <w:r/>
    </w:p>
    <w:p>
      <w:r/>
      <w:r>
        <w:t>Hassane El-Khoury, president and CEO of onsemi, commented on the partnership, stating, “Denso’s desire to work more closely with us demonstrates its confidence in our innovative capabilities, decades of expertise and supply resilience in automotive technologies.” This statement underscores the strategic importance of their relationship as they work to address the escalating demands for enhanced safety features in vehicles.</w:t>
      </w:r>
      <w:r/>
    </w:p>
    <w:p>
      <w:r/>
      <w:r>
        <w:t>Shinnosuke Hayashi, president of Denso Corporation, also spoke on the necessity of a robust supply chain for critical materials, particularly semiconductors, which are indispensable for the production of advanced automotive systems. “As the second largest global supplier of automotive systems and parts, Denso depends on a robust supply chain for critical materials like semiconductors to continue to reliably serve our customers with cutting-edge products,” Hayashi mentioned. He further emphasized the importance of collaborating with industry leaders like onsemi, which has been integral in enhancing the safety and autonomy of vehicles through its intelligent sensing technologies.</w:t>
      </w:r>
      <w:r/>
    </w:p>
    <w:p>
      <w:r/>
      <w:r>
        <w:t xml:space="preserve">As part of this collaborative effort, Denso has decided to acquire shares of onsemi from the open market, a move that signifies their commitment to deepening this partnership and solidifying their joint strategies for future innovation in automotive technologies. </w:t>
      </w:r>
      <w:r/>
    </w:p>
    <w:p>
      <w:r/>
      <w:r>
        <w:t>The ongoing collaboration between these two companies reflects a growing trend in the automotive industry toward advanced technology integration, particularly in the fields of AD and ADAS. As manufacturers continue to seek ways to enhance vehicle safety and reliability, partnerships like that of onsemi and Denso are expected to play a crucial role in shaping the future landscape of smart automotive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https://www.stocktitan.net/news/ON/onsemi-and-denso-collaborate-for-a-strengthened-2mm2gzwxlu3q.html</w:t>
        </w:r>
      </w:hyperlink>
      <w:r>
        <w:t xml:space="preserve"> - Corroborates the expansion of the partnership between onsemi and Denso to advance AD and ADAS technologies, and the role of onsemi's intelligent automotive sensors.</w:t>
      </w:r>
      <w:r/>
    </w:p>
    <w:p>
      <w:pPr>
        <w:pStyle w:val="ListNumber"/>
        <w:spacing w:line="240" w:lineRule="auto"/>
        <w:ind w:left="720"/>
      </w:pPr>
      <w:r/>
      <w:hyperlink r:id="rId11">
        <w:r>
          <w:rPr>
            <w:color w:val="0000EE"/>
            <w:u w:val="single"/>
          </w:rPr>
          <w:t>https://iconnect007.com/article/143390/denso-onsemi-collaborate-for-a-strengthened-relationship/143387/ein</w:t>
        </w:r>
      </w:hyperlink>
      <w:r>
        <w:t xml:space="preserve"> - Supports the long-term relationship and the importance of onsemi's semiconductors in enhancing ADAS and AD performance.</w:t>
      </w:r>
      <w:r/>
    </w:p>
    <w:p>
      <w:pPr>
        <w:pStyle w:val="ListNumber"/>
        <w:spacing w:line="240" w:lineRule="auto"/>
        <w:ind w:left="720"/>
      </w:pPr>
      <w:r/>
      <w:hyperlink r:id="rId12">
        <w:r>
          <w:rPr>
            <w:color w:val="0000EE"/>
            <w:u w:val="single"/>
          </w:rPr>
          <w:t>https://investor.onsemi.com/news-releases/news-release-details/onsemi-and-denso-collaborate-strengthened-relationship</w:t>
        </w:r>
      </w:hyperlink>
      <w:r>
        <w:t xml:space="preserve"> - Confirms the decade-long supply of intelligent automotive sensors by onsemi to Denso and the strategic importance of their partnership.</w:t>
      </w:r>
      <w:r/>
    </w:p>
    <w:p>
      <w:pPr>
        <w:pStyle w:val="ListNumber"/>
        <w:spacing w:line="240" w:lineRule="auto"/>
        <w:ind w:left="720"/>
      </w:pPr>
      <w:r/>
      <w:hyperlink r:id="rId10">
        <w:r>
          <w:rPr>
            <w:color w:val="0000EE"/>
            <w:u w:val="single"/>
          </w:rPr>
          <w:t>https://www.stocktitan.net/news/ON/onsemi-and-denso-collaborate-for-a-strengthened-2mm2gzwxlu3q.html</w:t>
        </w:r>
      </w:hyperlink>
      <w:r>
        <w:t xml:space="preserve"> - Quotes from Hassane El-Khoury and Shinnosuke Hayashi highlighting the confidence in onsemi's capabilities and the necessity of a robust supply chain.</w:t>
      </w:r>
      <w:r/>
    </w:p>
    <w:p>
      <w:pPr>
        <w:pStyle w:val="ListNumber"/>
        <w:spacing w:line="240" w:lineRule="auto"/>
        <w:ind w:left="720"/>
      </w:pPr>
      <w:r/>
      <w:hyperlink r:id="rId11">
        <w:r>
          <w:rPr>
            <w:color w:val="0000EE"/>
            <w:u w:val="single"/>
          </w:rPr>
          <w:t>https://iconnect007.com/article/143390/denso-onsemi-collaborate-for-a-strengthened-relationship/143387/ein</w:t>
        </w:r>
      </w:hyperlink>
      <w:r>
        <w:t xml:space="preserve"> - Details the comments from both CEOs on the partnership's significance and the role of semiconductors in automotive systems.</w:t>
      </w:r>
      <w:r/>
    </w:p>
    <w:p>
      <w:pPr>
        <w:pStyle w:val="ListNumber"/>
        <w:spacing w:line="240" w:lineRule="auto"/>
        <w:ind w:left="720"/>
      </w:pPr>
      <w:r/>
      <w:hyperlink r:id="rId12">
        <w:r>
          <w:rPr>
            <w:color w:val="0000EE"/>
            <w:u w:val="single"/>
          </w:rPr>
          <w:t>https://investor.onsemi.com/news-releases/news-release-details/onsemi-and-denso-collaborate-strengthened-relationship</w:t>
        </w:r>
      </w:hyperlink>
      <w:r>
        <w:t xml:space="preserve"> - Mentions Denso's plan to acquire onsemi shares from the open market to deepen their partnership.</w:t>
      </w:r>
      <w:r/>
    </w:p>
    <w:p>
      <w:pPr>
        <w:pStyle w:val="ListNumber"/>
        <w:spacing w:line="240" w:lineRule="auto"/>
        <w:ind w:left="720"/>
      </w:pPr>
      <w:r/>
      <w:hyperlink r:id="rId10">
        <w:r>
          <w:rPr>
            <w:color w:val="0000EE"/>
            <w:u w:val="single"/>
          </w:rPr>
          <w:t>https://www.stocktitan.net/news/ON/onsemi-and-denso-collaborate-for-a-strengthened-2mm2gzwxlu3q.html</w:t>
        </w:r>
      </w:hyperlink>
      <w:r>
        <w:t xml:space="preserve"> - Explains the growing trend in the automotive industry toward advanced technology integration, particularly in AD and ADAS.</w:t>
      </w:r>
      <w:r/>
    </w:p>
    <w:p>
      <w:pPr>
        <w:pStyle w:val="ListNumber"/>
        <w:spacing w:line="240" w:lineRule="auto"/>
        <w:ind w:left="720"/>
      </w:pPr>
      <w:r/>
      <w:hyperlink r:id="rId11">
        <w:r>
          <w:rPr>
            <w:color w:val="0000EE"/>
            <w:u w:val="single"/>
          </w:rPr>
          <w:t>https://iconnect007.com/article/143390/denso-onsemi-collaborate-for-a-strengthened-relationship/143387/ein</w:t>
        </w:r>
      </w:hyperlink>
      <w:r>
        <w:t xml:space="preserve"> - Highlights the importance of partnerships like that of onsemi and Denso in shaping the future of smart automotive technologies.</w:t>
      </w:r>
      <w:r/>
    </w:p>
    <w:p>
      <w:pPr>
        <w:pStyle w:val="ListNumber"/>
        <w:spacing w:line="240" w:lineRule="auto"/>
        <w:ind w:left="720"/>
      </w:pPr>
      <w:r/>
      <w:hyperlink r:id="rId12">
        <w:r>
          <w:rPr>
            <w:color w:val="0000EE"/>
            <w:u w:val="single"/>
          </w:rPr>
          <w:t>https://investor.onsemi.com/news-releases/news-release-details/onsemi-and-denso-collaborate-strengthened-relationship</w:t>
        </w:r>
      </w:hyperlink>
      <w:r>
        <w:t xml:space="preserve"> - Reiterates the role of onsemi's intelligent sensing technologies in enhancing vehicle safety and autonomy.</w:t>
      </w:r>
      <w:r/>
    </w:p>
    <w:p>
      <w:pPr>
        <w:pStyle w:val="ListNumber"/>
        <w:spacing w:line="240" w:lineRule="auto"/>
        <w:ind w:left="720"/>
      </w:pPr>
      <w:r/>
      <w:hyperlink r:id="rId10">
        <w:r>
          <w:rPr>
            <w:color w:val="0000EE"/>
            <w:u w:val="single"/>
          </w:rPr>
          <w:t>https://www.stocktitan.net/news/ON/onsemi-and-denso-collaborate-for-a-strengthened-2mm2gzwxlu3q.html</w:t>
        </w:r>
      </w:hyperlink>
      <w:r>
        <w:t xml:space="preserve"> - Describes how the collaboration aims to improve vehicle intelligence and connectivity to reduce traffic accident fatalities.</w:t>
      </w:r>
      <w:r/>
    </w:p>
    <w:p>
      <w:pPr>
        <w:pStyle w:val="ListNumber"/>
        <w:spacing w:line="240" w:lineRule="auto"/>
        <w:ind w:left="720"/>
      </w:pPr>
      <w:r/>
      <w:hyperlink r:id="rId11">
        <w:r>
          <w:rPr>
            <w:color w:val="0000EE"/>
            <w:u w:val="single"/>
          </w:rPr>
          <w:t>https://iconnect007.com/article/143390/denso-onsemi-collaborate-for-a-strengthened-relationship/143387/ein</w:t>
        </w:r>
      </w:hyperlink>
      <w:r>
        <w:t xml:space="preserve"> - Emphasizes Denso's dependence on a robust supply chain for critical materials like semiconductors.</w:t>
      </w:r>
      <w:r/>
    </w:p>
    <w:p>
      <w:pPr>
        <w:pStyle w:val="ListNumber"/>
        <w:spacing w:line="240" w:lineRule="auto"/>
        <w:ind w:left="720"/>
      </w:pPr>
      <w:r/>
      <w:hyperlink r:id="rId13">
        <w:r>
          <w:rPr>
            <w:color w:val="0000EE"/>
            <w:u w:val="single"/>
          </w:rPr>
          <w:t>https://www.automotiveworld.com/news-releases/onsemi-and-denso-collaborate-for-a-strengthened-relationship/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ON/onsemi-and-denso-collaborate-for-a-strengthened-2mm2gzwxlu3q.html" TargetMode="External"/><Relationship Id="rId11" Type="http://schemas.openxmlformats.org/officeDocument/2006/relationships/hyperlink" Target="https://iconnect007.com/article/143390/denso-onsemi-collaborate-for-a-strengthened-relationship/143387/ein" TargetMode="External"/><Relationship Id="rId12" Type="http://schemas.openxmlformats.org/officeDocument/2006/relationships/hyperlink" Target="https://investor.onsemi.com/news-releases/news-release-details/onsemi-and-denso-collaborate-strengthened-relationship" TargetMode="External"/><Relationship Id="rId13" Type="http://schemas.openxmlformats.org/officeDocument/2006/relationships/hyperlink" Target="https://www.automotiveworld.com/news-releases/onsemi-and-denso-collaborate-for-a-strengthened-relation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