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SiLC Technologies introduces Eyeonic® Trace laser line scanner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within the realm of industrial automation, SiLC Technologies has introduced the Eyeonic® Trace, a Class 1 Laser Line Scanner noted for its exceptional measurement accuracy. Capable of delivering precision at a sub-millimetre scale from distances of up to 10 metres, the Eyeonic Trace is set to redefine standards across various industries.</w:t>
      </w:r>
      <w:r/>
    </w:p>
    <w:p>
      <w:r/>
      <w:r>
        <w:t>The Eyeonic Trace is intended for multiple sectors, including warehouse automation, robotics, construction, and manufacturing, areas increasingly under strain due to workforce shortages. Notably, SiLC Technologies asserts that the Eyeonic Trace surpasses human capabilities when it comes to depth measurement. Its Class 1 eye safety rating ensures that it can be operated in factory environments, negating the need for restricted zones or the use of protective gear, thereby enhancing workplace safety.</w:t>
      </w:r>
      <w:r/>
    </w:p>
    <w:p>
      <w:r/>
      <w:r>
        <w:t>A significant feature of the Eyeonic Trace is its compact design, measuring 200 x 135 x 75 millimetres, which allows for easy installation over conveyor belts or alongside robotic arms. This flexibility is a key asset for diverse industrial applications. Among its standout specifications are unmatched measurement accuracy and immunity to ambient light, enabling it to function effectively in varied lighting conditions.</w:t>
      </w:r>
      <w:r/>
    </w:p>
    <w:p>
      <w:r/>
      <w:r>
        <w:t>The official unveiling of the Eyeonic Trace is scheduled for CES 2025 in Las Vegas. Samples of the scanner will be available in the second quarter of 2025, with full-scale production expected to commence later that year. Interested parties can reach out to SiLC Technologies for further details regarding availability and integration into existing systems.</w:t>
      </w:r>
      <w:r/>
    </w:p>
    <w:p>
      <w:r/>
      <w:r>
        <w:t>The anticipated applications of the Eyeonic Trace illustrate its transformative potential across several industries. In warehouse automation, for instance, it is expected to streamline logistics processes by enhancing item recognition and sorting. In robotics, it aims to improve the precision of robotic arms for tasks such as assembly and inspection, while in construction, it offers reliable measurements for structural assessments and layout planning. In manufacturing, it promises to bolster quality control through precise measurements throughout production lines.</w:t>
      </w:r>
      <w:r/>
    </w:p>
    <w:p>
      <w:r/>
      <w:r>
        <w:t>As the demand for precision in industrial automation continues to rise, driven largely by the need for greater efficiency amidst workforce declines, experts foresee a thriving market for technologies like the Eyeonic Trace. Innovations in measurement technology are poised to revolutionise industry practices, fostering smarter and more automated operations.</w:t>
      </w:r>
      <w:r/>
    </w:p>
    <w:p>
      <w:r/>
      <w:r>
        <w:t>While specific pricing information for the Eyeonic Trace has yet to be disclosed, the initial limited sample availability and forthcoming production schedule highlight a significant moment for potential adopters in the industrial sector. The announcement marks a pivotal point in the evolution of industrial automation, with expectations that the Eyeonic Trace will facilitate enhanced operational capabilities and address pressing challenges faced by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https://www.mhlnews.com/new-products/product/55250140/laser-line-scanner-for-conveyors</w:t>
        </w:r>
      </w:hyperlink>
      <w:r>
        <w:t xml:space="preserve"> - Corroborates the introduction of the Eyeonic Trace by SiLC Technologies, its Class 1 laser line scanner capabilities, and its application in various industries.</w:t>
      </w:r>
      <w:r/>
    </w:p>
    <w:p>
      <w:pPr>
        <w:pStyle w:val="ListNumber"/>
        <w:spacing w:line="240" w:lineRule="auto"/>
        <w:ind w:left="720"/>
      </w:pPr>
      <w:r/>
      <w:hyperlink r:id="rId11">
        <w:r>
          <w:rPr>
            <w:color w:val="0000EE"/>
            <w:u w:val="single"/>
          </w:rPr>
          <w:t>https://www.businesswire.com/multimedia/beverlyhillschamber/20241217294751/en/5762780/SiLC-Technologies-Announces-Eyeonic-Trace-Laser-Line-Scanner</w:t>
        </w:r>
      </w:hyperlink>
      <w:r>
        <w:t xml:space="preserve"> - Supports the announcement of the Eyeonic Trace by SiLC Technologies and its key features, including its precision and safety rating.</w:t>
      </w:r>
      <w:r/>
    </w:p>
    <w:p>
      <w:pPr>
        <w:pStyle w:val="ListNumber"/>
        <w:spacing w:line="240" w:lineRule="auto"/>
        <w:ind w:left="720"/>
      </w:pPr>
      <w:r/>
      <w:hyperlink r:id="rId10">
        <w:r>
          <w:rPr>
            <w:color w:val="0000EE"/>
            <w:u w:val="single"/>
          </w:rPr>
          <w:t>https://www.mhlnews.com/new-products/product/55250140/laser-line-scanner-for-conveyors</w:t>
        </w:r>
      </w:hyperlink>
      <w:r>
        <w:t xml:space="preserve"> - Details the Eyeonic Trace's measurement accuracy, compact design, and immunity to ambient light, making it suitable for diverse industrial applications.</w:t>
      </w:r>
      <w:r/>
    </w:p>
    <w:p>
      <w:pPr>
        <w:pStyle w:val="ListNumber"/>
        <w:spacing w:line="240" w:lineRule="auto"/>
        <w:ind w:left="720"/>
      </w:pPr>
      <w:r/>
      <w:hyperlink r:id="rId11">
        <w:r>
          <w:rPr>
            <w:color w:val="0000EE"/>
            <w:u w:val="single"/>
          </w:rPr>
          <w:t>https://www.businesswire.com/multimedia/beverlyhillschamber/20241217294751/en/5762780/SiLC-Technologies-Announces-Eyeonic-Trace-Laser-Line-Scanner</w:t>
        </w:r>
      </w:hyperlink>
      <w:r>
        <w:t xml:space="preserve"> - Provides information on the official unveiling of the Eyeonic Trace at CES 2025 and the availability of samples and full-scale production.</w:t>
      </w:r>
      <w:r/>
    </w:p>
    <w:p>
      <w:pPr>
        <w:pStyle w:val="ListNumber"/>
        <w:spacing w:line="240" w:lineRule="auto"/>
        <w:ind w:left="720"/>
      </w:pPr>
      <w:r/>
      <w:hyperlink r:id="rId10">
        <w:r>
          <w:rPr>
            <w:color w:val="0000EE"/>
            <w:u w:val="single"/>
          </w:rPr>
          <w:t>https://www.mhlnews.com/new-products/product/55250140/laser-line-scanner-for-conveyors</w:t>
        </w:r>
      </w:hyperlink>
      <w:r>
        <w:t xml:space="preserve"> - Explains the anticipated applications of the Eyeonic Trace in warehouse automation, robotics, construction, and manufacturing.</w:t>
      </w:r>
      <w:r/>
    </w:p>
    <w:p>
      <w:pPr>
        <w:pStyle w:val="ListNumber"/>
        <w:spacing w:line="240" w:lineRule="auto"/>
        <w:ind w:left="720"/>
      </w:pPr>
      <w:r/>
      <w:hyperlink r:id="rId11">
        <w:r>
          <w:rPr>
            <w:color w:val="0000EE"/>
            <w:u w:val="single"/>
          </w:rPr>
          <w:t>https://www.businesswire.com/multimedia/beverlyhillschamber/20241217294751/en/5762780/SiLC-Technologies-Announces-Eyeonic-Trace-Laser-Line-Scanner</w:t>
        </w:r>
      </w:hyperlink>
      <w:r>
        <w:t xml:space="preserve"> - Highlights the transformative potential of the Eyeonic Trace across several industries and its role in enhancing operational capabilities.</w:t>
      </w:r>
      <w:r/>
    </w:p>
    <w:p>
      <w:pPr>
        <w:pStyle w:val="ListNumber"/>
        <w:spacing w:line="240" w:lineRule="auto"/>
        <w:ind w:left="720"/>
      </w:pPr>
      <w:r/>
      <w:hyperlink r:id="rId10">
        <w:r>
          <w:rPr>
            <w:color w:val="0000EE"/>
            <w:u w:val="single"/>
          </w:rPr>
          <w:t>https://www.mhlnews.com/new-products/product/55250140/laser-line-scanner-for-conveyors</w:t>
        </w:r>
      </w:hyperlink>
      <w:r>
        <w:t xml:space="preserve"> - Mentions the compact design of the Eyeonic Trace, allowing for easy installation over conveyor belts or alongside robotic arms.</w:t>
      </w:r>
      <w:r/>
    </w:p>
    <w:p>
      <w:pPr>
        <w:pStyle w:val="ListNumber"/>
        <w:spacing w:line="240" w:lineRule="auto"/>
        <w:ind w:left="720"/>
      </w:pPr>
      <w:r/>
      <w:hyperlink r:id="rId11">
        <w:r>
          <w:rPr>
            <w:color w:val="0000EE"/>
            <w:u w:val="single"/>
          </w:rPr>
          <w:t>https://www.businesswire.com/multimedia/beverlyhillschamber/20241217294751/en/5762780/SiLC-Technologies-Announces-Eyeonic-Trace-Laser-Line-Scanner</w:t>
        </w:r>
      </w:hyperlink>
      <w:r>
        <w:t xml:space="preserve"> - Corroborates the Class 1 eye safety rating of the Eyeonic Trace, ensuring safe operation in factory environments without the need for protective gear.</w:t>
      </w:r>
      <w:r/>
    </w:p>
    <w:p>
      <w:pPr>
        <w:pStyle w:val="ListNumber"/>
        <w:spacing w:line="240" w:lineRule="auto"/>
        <w:ind w:left="720"/>
      </w:pPr>
      <w:r/>
      <w:hyperlink r:id="rId10">
        <w:r>
          <w:rPr>
            <w:color w:val="0000EE"/>
            <w:u w:val="single"/>
          </w:rPr>
          <w:t>https://www.mhlnews.com/new-products/product/55250140/laser-line-scanner-for-conveyors</w:t>
        </w:r>
      </w:hyperlink>
      <w:r>
        <w:t xml:space="preserve"> - Discusses the impact of the Eyeonic Trace on addressing workforce shortages and enhancing efficiency in various industries.</w:t>
      </w:r>
      <w:r/>
    </w:p>
    <w:p>
      <w:pPr>
        <w:pStyle w:val="ListNumber"/>
        <w:spacing w:line="240" w:lineRule="auto"/>
        <w:ind w:left="720"/>
      </w:pPr>
      <w:r/>
      <w:hyperlink r:id="rId11">
        <w:r>
          <w:rPr>
            <w:color w:val="0000EE"/>
            <w:u w:val="single"/>
          </w:rPr>
          <w:t>https://www.businesswire.com/multimedia/beverlyhillschamber/20241217294751/en/5762780/SiLC-Technologies-Announces-Eyeonic-Trace-Laser-Line-Scanner</w:t>
        </w:r>
      </w:hyperlink>
      <w:r>
        <w:t xml:space="preserve"> - Provides details on how the Eyeonic Trace is expected to streamline logistics processes, improve robotic precision, and enhance quality control in manufacturing.</w:t>
      </w:r>
      <w:r/>
    </w:p>
    <w:p>
      <w:pPr>
        <w:pStyle w:val="ListNumber"/>
        <w:spacing w:line="240" w:lineRule="auto"/>
        <w:ind w:left="720"/>
      </w:pPr>
      <w:r/>
      <w:hyperlink r:id="rId12">
        <w:r>
          <w:rPr>
            <w:color w:val="0000EE"/>
            <w:u w:val="single"/>
          </w:rPr>
          <w:t>https://news.google.com/rss/articles/CBMi0gFBVV95cUxNME9TQ1MzaW5RT2NrZ09uRTZqa3BGb1dQckpyLUZKNlpDNThxSWNqTTRpSmRBWjJYcldhUk1zVzVMUjk1YXJHSFZjdjZmdnhITnhqSFZ4cWprYlhubDc2NXgxelV6c0pjMElfSzRpNzktWlUzb0JBai1TbTRGX21yeWllVGhLS3RZV2ZlT0VvdHdsQnpOLVlSZjVUX3VIZXdrUndXRkVGMlBsMldhczlXWVFmNW1QSXNMamIzR1lIM1ZfVzcwRnhuWWxPY2dRSkoyb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lnews.com/new-products/product/55250140/laser-line-scanner-for-conveyors" TargetMode="External"/><Relationship Id="rId11" Type="http://schemas.openxmlformats.org/officeDocument/2006/relationships/hyperlink" Target="https://www.businesswire.com/multimedia/beverlyhillschamber/20241217294751/en/5762780/SiLC-Technologies-Announces-Eyeonic-Trace-Laser-Line-Scanner" TargetMode="External"/><Relationship Id="rId12" Type="http://schemas.openxmlformats.org/officeDocument/2006/relationships/hyperlink" Target="https://news.google.com/rss/articles/CBMi0gFBVV95cUxNME9TQ1MzaW5RT2NrZ09uRTZqa3BGb1dQckpyLUZKNlpDNThxSWNqTTRpSmRBWjJYcldhUk1zVzVMUjk1YXJHSFZjdjZmdnhITnhqSFZ4cWprYlhubDc2NXgxelV6c0pjMElfSzRpNzktWlUzb0JBai1TbTRGX21yeWllVGhLS3RZV2ZlT0VvdHdsQnpOLVlSZjVUX3VIZXdrUndXRkVGMlBsMldhczlXWVFmNW1QSXNMamIzR1lIM1ZfVzcwRnhuWWxPY2dRSkoyb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